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1BC" w:rsidRDefault="00A55DDA" w:rsidP="004F388E">
      <w:pPr>
        <w:shd w:val="clear" w:color="auto" w:fill="FFFFFF"/>
        <w:spacing w:after="0" w:line="240" w:lineRule="auto"/>
        <w:jc w:val="center"/>
        <w:rPr>
          <w:rFonts w:eastAsia="Times New Roman" w:cstheme="minorHAnsi"/>
          <w:b/>
          <w:bCs/>
          <w:color w:val="111111"/>
          <w:sz w:val="36"/>
          <w:szCs w:val="36"/>
          <w:lang w:eastAsia="en-GB"/>
        </w:rPr>
      </w:pPr>
      <w:r>
        <w:rPr>
          <w:rFonts w:eastAsia="Times New Roman" w:cstheme="minorHAnsi"/>
          <w:b/>
          <w:bCs/>
          <w:color w:val="111111"/>
          <w:sz w:val="36"/>
          <w:szCs w:val="36"/>
          <w:lang w:eastAsia="en-GB"/>
        </w:rPr>
        <w:t xml:space="preserve">  </w:t>
      </w:r>
    </w:p>
    <w:p w:rsidR="004F388E" w:rsidRPr="003E3886" w:rsidRDefault="004F388E" w:rsidP="004F388E">
      <w:pPr>
        <w:shd w:val="clear" w:color="auto" w:fill="FFFFFF"/>
        <w:spacing w:after="0" w:line="240" w:lineRule="auto"/>
        <w:jc w:val="center"/>
        <w:rPr>
          <w:rFonts w:eastAsia="Times New Roman" w:cstheme="minorHAnsi"/>
          <w:color w:val="111111"/>
          <w:sz w:val="36"/>
          <w:szCs w:val="36"/>
          <w:lang w:eastAsia="en-GB"/>
        </w:rPr>
      </w:pPr>
      <w:r w:rsidRPr="003E3886">
        <w:rPr>
          <w:rFonts w:eastAsia="Times New Roman" w:cstheme="minorHAnsi"/>
          <w:b/>
          <w:bCs/>
          <w:color w:val="111111"/>
          <w:sz w:val="36"/>
          <w:szCs w:val="36"/>
          <w:lang w:eastAsia="en-GB"/>
        </w:rPr>
        <w:t>Murton Parish Neighbourhood Plan Working Party</w:t>
      </w:r>
    </w:p>
    <w:p w:rsidR="00667C2B" w:rsidRPr="00667C2B" w:rsidRDefault="003E3886" w:rsidP="00667C2B">
      <w:pPr>
        <w:shd w:val="clear" w:color="auto" w:fill="FFFFFF"/>
        <w:tabs>
          <w:tab w:val="center" w:pos="4513"/>
          <w:tab w:val="left" w:pos="6375"/>
        </w:tabs>
        <w:spacing w:after="0" w:line="240" w:lineRule="auto"/>
        <w:rPr>
          <w:rFonts w:eastAsia="Times New Roman" w:cstheme="minorHAnsi"/>
          <w:b/>
          <w:bCs/>
          <w:color w:val="111111"/>
          <w:sz w:val="32"/>
          <w:szCs w:val="32"/>
          <w:lang w:eastAsia="en-GB"/>
        </w:rPr>
      </w:pPr>
      <w:r w:rsidRPr="003E3886">
        <w:rPr>
          <w:rFonts w:eastAsia="Times New Roman" w:cstheme="minorHAnsi"/>
          <w:b/>
          <w:bCs/>
          <w:color w:val="111111"/>
          <w:sz w:val="36"/>
          <w:szCs w:val="36"/>
          <w:lang w:eastAsia="en-GB"/>
        </w:rPr>
        <w:tab/>
      </w:r>
      <w:r w:rsidR="004F388E" w:rsidRPr="00667C2B">
        <w:rPr>
          <w:rFonts w:eastAsia="Times New Roman" w:cstheme="minorHAnsi"/>
          <w:b/>
          <w:bCs/>
          <w:color w:val="111111"/>
          <w:sz w:val="32"/>
          <w:szCs w:val="32"/>
          <w:lang w:eastAsia="en-GB"/>
        </w:rPr>
        <w:t> </w:t>
      </w:r>
      <w:r w:rsidR="009C0CF3" w:rsidRPr="00667C2B">
        <w:rPr>
          <w:rFonts w:eastAsia="Times New Roman" w:cstheme="minorHAnsi"/>
          <w:b/>
          <w:bCs/>
          <w:color w:val="111111"/>
          <w:sz w:val="32"/>
          <w:szCs w:val="32"/>
          <w:lang w:eastAsia="en-GB"/>
        </w:rPr>
        <w:t>Report to the Murton Parish Council</w:t>
      </w:r>
      <w:r w:rsidR="00E86E5A" w:rsidRPr="00667C2B">
        <w:rPr>
          <w:rFonts w:eastAsia="Times New Roman" w:cstheme="minorHAnsi"/>
          <w:b/>
          <w:bCs/>
          <w:color w:val="111111"/>
          <w:sz w:val="32"/>
          <w:szCs w:val="32"/>
          <w:lang w:eastAsia="en-GB"/>
        </w:rPr>
        <w:t xml:space="preserve"> meeting </w:t>
      </w:r>
    </w:p>
    <w:p w:rsidR="00886187" w:rsidRDefault="00667C2B" w:rsidP="00667C2B">
      <w:pPr>
        <w:shd w:val="clear" w:color="auto" w:fill="FFFFFF"/>
        <w:tabs>
          <w:tab w:val="center" w:pos="4513"/>
          <w:tab w:val="left" w:pos="6375"/>
          <w:tab w:val="left" w:pos="6975"/>
        </w:tabs>
        <w:spacing w:after="0" w:line="240" w:lineRule="auto"/>
        <w:rPr>
          <w:rFonts w:eastAsia="Times New Roman" w:cstheme="minorHAnsi"/>
          <w:b/>
          <w:bCs/>
          <w:color w:val="111111"/>
          <w:sz w:val="32"/>
          <w:szCs w:val="32"/>
          <w:lang w:eastAsia="en-GB"/>
        </w:rPr>
      </w:pPr>
      <w:r w:rsidRPr="00667C2B">
        <w:rPr>
          <w:rFonts w:eastAsia="Times New Roman" w:cstheme="minorHAnsi"/>
          <w:b/>
          <w:bCs/>
          <w:color w:val="111111"/>
          <w:sz w:val="32"/>
          <w:szCs w:val="32"/>
          <w:lang w:eastAsia="en-GB"/>
        </w:rPr>
        <w:tab/>
      </w:r>
      <w:r w:rsidR="00E86E5A" w:rsidRPr="00667C2B">
        <w:rPr>
          <w:rFonts w:eastAsia="Times New Roman" w:cstheme="minorHAnsi"/>
          <w:b/>
          <w:bCs/>
          <w:color w:val="111111"/>
          <w:sz w:val="32"/>
          <w:szCs w:val="32"/>
          <w:lang w:eastAsia="en-GB"/>
        </w:rPr>
        <w:t xml:space="preserve">on </w:t>
      </w:r>
      <w:r w:rsidR="00C353CF">
        <w:rPr>
          <w:rFonts w:eastAsia="Times New Roman" w:cstheme="minorHAnsi"/>
          <w:b/>
          <w:bCs/>
          <w:color w:val="111111"/>
          <w:sz w:val="32"/>
          <w:szCs w:val="32"/>
          <w:lang w:eastAsia="en-GB"/>
        </w:rPr>
        <w:t>March</w:t>
      </w:r>
      <w:r w:rsidR="00E832DE">
        <w:rPr>
          <w:rFonts w:eastAsia="Times New Roman" w:cstheme="minorHAnsi"/>
          <w:b/>
          <w:bCs/>
          <w:color w:val="111111"/>
          <w:sz w:val="32"/>
          <w:szCs w:val="32"/>
          <w:lang w:eastAsia="en-GB"/>
        </w:rPr>
        <w:t xml:space="preserve"> 9th</w:t>
      </w:r>
      <w:r w:rsidR="00E00343">
        <w:rPr>
          <w:rFonts w:eastAsia="Times New Roman" w:cstheme="minorHAnsi"/>
          <w:b/>
          <w:bCs/>
          <w:color w:val="111111"/>
          <w:sz w:val="32"/>
          <w:szCs w:val="32"/>
          <w:lang w:eastAsia="en-GB"/>
        </w:rPr>
        <w:t xml:space="preserve"> 2022</w:t>
      </w:r>
    </w:p>
    <w:p w:rsidR="009C0CF3" w:rsidRPr="00667C2B" w:rsidRDefault="00667C2B" w:rsidP="00667C2B">
      <w:pPr>
        <w:shd w:val="clear" w:color="auto" w:fill="FFFFFF"/>
        <w:tabs>
          <w:tab w:val="center" w:pos="4513"/>
          <w:tab w:val="left" w:pos="6375"/>
          <w:tab w:val="left" w:pos="6975"/>
        </w:tabs>
        <w:spacing w:after="0" w:line="240" w:lineRule="auto"/>
        <w:rPr>
          <w:rFonts w:eastAsia="Times New Roman" w:cstheme="minorHAnsi"/>
          <w:color w:val="111111"/>
          <w:sz w:val="32"/>
          <w:szCs w:val="32"/>
          <w:lang w:eastAsia="en-GB"/>
        </w:rPr>
      </w:pPr>
      <w:r w:rsidRPr="00667C2B">
        <w:rPr>
          <w:rFonts w:eastAsia="Times New Roman" w:cstheme="minorHAnsi"/>
          <w:b/>
          <w:bCs/>
          <w:color w:val="111111"/>
          <w:sz w:val="32"/>
          <w:szCs w:val="32"/>
          <w:lang w:eastAsia="en-GB"/>
        </w:rPr>
        <w:tab/>
      </w:r>
      <w:r w:rsidRPr="00667C2B">
        <w:rPr>
          <w:rFonts w:eastAsia="Times New Roman" w:cstheme="minorHAnsi"/>
          <w:b/>
          <w:bCs/>
          <w:color w:val="111111"/>
          <w:sz w:val="32"/>
          <w:szCs w:val="32"/>
          <w:lang w:eastAsia="en-GB"/>
        </w:rPr>
        <w:tab/>
      </w:r>
    </w:p>
    <w:p w:rsidR="004F7713" w:rsidRDefault="004F7713" w:rsidP="003A387D">
      <w:pPr>
        <w:shd w:val="clear" w:color="auto" w:fill="FFFFFF"/>
        <w:spacing w:after="0" w:line="240" w:lineRule="auto"/>
        <w:jc w:val="center"/>
        <w:rPr>
          <w:rFonts w:eastAsia="Times New Roman" w:cstheme="minorHAnsi"/>
          <w:b/>
          <w:bCs/>
          <w:color w:val="111111"/>
          <w:sz w:val="28"/>
          <w:szCs w:val="28"/>
          <w:lang w:eastAsia="en-GB"/>
        </w:rPr>
      </w:pPr>
    </w:p>
    <w:p w:rsidR="00E00343" w:rsidRPr="00A55DDA" w:rsidRDefault="00C353CF" w:rsidP="00C353CF">
      <w:pPr>
        <w:pStyle w:val="ListParagraph"/>
        <w:numPr>
          <w:ilvl w:val="0"/>
          <w:numId w:val="15"/>
        </w:numPr>
        <w:shd w:val="clear" w:color="auto" w:fill="FFFFFF"/>
        <w:spacing w:after="0" w:line="360" w:lineRule="auto"/>
        <w:rPr>
          <w:rFonts w:eastAsia="Times New Roman" w:cstheme="minorHAnsi"/>
          <w:b/>
          <w:bCs/>
          <w:color w:val="111111"/>
          <w:sz w:val="32"/>
          <w:szCs w:val="32"/>
          <w:lang w:eastAsia="en-GB"/>
        </w:rPr>
      </w:pPr>
      <w:r w:rsidRPr="00A55DDA">
        <w:rPr>
          <w:rFonts w:eastAsia="Times New Roman" w:cstheme="minorHAnsi"/>
          <w:b/>
          <w:bCs/>
          <w:color w:val="111111"/>
          <w:sz w:val="32"/>
          <w:szCs w:val="32"/>
          <w:lang w:eastAsia="en-GB"/>
        </w:rPr>
        <w:t>Reviewing the documents prior to submission</w:t>
      </w:r>
    </w:p>
    <w:p w:rsidR="002A76B3" w:rsidRPr="00C353CF" w:rsidRDefault="00C353CF" w:rsidP="00C353CF">
      <w:pPr>
        <w:pStyle w:val="ListParagraph"/>
        <w:numPr>
          <w:ilvl w:val="0"/>
          <w:numId w:val="16"/>
        </w:numPr>
        <w:shd w:val="clear" w:color="auto" w:fill="FFFFFF"/>
        <w:spacing w:after="0" w:line="360" w:lineRule="auto"/>
        <w:rPr>
          <w:sz w:val="28"/>
          <w:szCs w:val="28"/>
        </w:rPr>
      </w:pPr>
      <w:r w:rsidRPr="00C353CF">
        <w:rPr>
          <w:sz w:val="28"/>
          <w:szCs w:val="28"/>
        </w:rPr>
        <w:t xml:space="preserve">As </w:t>
      </w:r>
      <w:r w:rsidR="0014183F">
        <w:rPr>
          <w:sz w:val="28"/>
          <w:szCs w:val="28"/>
        </w:rPr>
        <w:t>no</w:t>
      </w:r>
      <w:r w:rsidRPr="00C353CF">
        <w:rPr>
          <w:sz w:val="28"/>
          <w:szCs w:val="28"/>
        </w:rPr>
        <w:t xml:space="preserve">ted in the February report, </w:t>
      </w:r>
      <w:r w:rsidR="00D96285" w:rsidRPr="00C353CF">
        <w:rPr>
          <w:sz w:val="28"/>
          <w:szCs w:val="28"/>
        </w:rPr>
        <w:t xml:space="preserve"> we need to show that our Neighbourhood Plan</w:t>
      </w:r>
      <w:r w:rsidR="002A76B3" w:rsidRPr="00C353CF">
        <w:rPr>
          <w:sz w:val="28"/>
          <w:szCs w:val="28"/>
        </w:rPr>
        <w:t>,</w:t>
      </w:r>
      <w:r w:rsidR="00D96285" w:rsidRPr="00C353CF">
        <w:rPr>
          <w:sz w:val="28"/>
          <w:szCs w:val="28"/>
        </w:rPr>
        <w:t xml:space="preserve"> in conjunction with </w:t>
      </w:r>
      <w:r w:rsidR="0014183F">
        <w:rPr>
          <w:sz w:val="28"/>
          <w:szCs w:val="28"/>
        </w:rPr>
        <w:t xml:space="preserve">the local plans of </w:t>
      </w:r>
      <w:r w:rsidR="00D96285" w:rsidRPr="00C353CF">
        <w:rPr>
          <w:sz w:val="28"/>
          <w:szCs w:val="28"/>
        </w:rPr>
        <w:t>one or more of the neighbouring areas</w:t>
      </w:r>
      <w:r w:rsidR="002A76B3" w:rsidRPr="00C353CF">
        <w:rPr>
          <w:sz w:val="28"/>
          <w:szCs w:val="28"/>
        </w:rPr>
        <w:t xml:space="preserve"> (City of York, Harrogate and Selby), does not make a full HRA necessary.  CYC officers </w:t>
      </w:r>
      <w:r w:rsidRPr="00C353CF">
        <w:rPr>
          <w:sz w:val="28"/>
          <w:szCs w:val="28"/>
        </w:rPr>
        <w:t>have not yet contacted</w:t>
      </w:r>
      <w:r w:rsidR="002A76B3" w:rsidRPr="00C353CF">
        <w:rPr>
          <w:sz w:val="28"/>
          <w:szCs w:val="28"/>
        </w:rPr>
        <w:t xml:space="preserve"> Harrogate and Selby Councils on our behalf</w:t>
      </w:r>
      <w:r w:rsidRPr="00C353CF">
        <w:rPr>
          <w:sz w:val="28"/>
          <w:szCs w:val="28"/>
        </w:rPr>
        <w:t xml:space="preserve"> due to pressure on them in submitting the emerging Local Plan to inspectors.  They will do so in early April.</w:t>
      </w:r>
    </w:p>
    <w:p w:rsidR="00C353CF" w:rsidRPr="00C353CF" w:rsidRDefault="00C353CF" w:rsidP="00C353CF">
      <w:pPr>
        <w:pStyle w:val="ListParagraph"/>
        <w:numPr>
          <w:ilvl w:val="0"/>
          <w:numId w:val="16"/>
        </w:numPr>
        <w:shd w:val="clear" w:color="auto" w:fill="FFFFFF"/>
        <w:spacing w:after="0" w:line="360" w:lineRule="auto"/>
        <w:rPr>
          <w:sz w:val="28"/>
          <w:szCs w:val="28"/>
        </w:rPr>
      </w:pPr>
      <w:r w:rsidRPr="00C353CF">
        <w:rPr>
          <w:sz w:val="28"/>
          <w:szCs w:val="28"/>
        </w:rPr>
        <w:t xml:space="preserve">We have continued to make small changes </w:t>
      </w:r>
      <w:r>
        <w:rPr>
          <w:sz w:val="28"/>
          <w:szCs w:val="28"/>
        </w:rPr>
        <w:t>to the documents, for example mentioning the new signs that have been put up by the Ward Committee and our Parish Council.</w:t>
      </w:r>
    </w:p>
    <w:p w:rsidR="00A2162F" w:rsidRDefault="00A2162F" w:rsidP="00D96285">
      <w:pPr>
        <w:shd w:val="clear" w:color="auto" w:fill="FFFFFF"/>
        <w:spacing w:after="0" w:line="360" w:lineRule="auto"/>
        <w:rPr>
          <w:sz w:val="28"/>
          <w:szCs w:val="28"/>
        </w:rPr>
      </w:pPr>
    </w:p>
    <w:p w:rsidR="002751E8" w:rsidRDefault="00A2162F" w:rsidP="00A2162F">
      <w:pPr>
        <w:shd w:val="clear" w:color="auto" w:fill="FFFFFF"/>
        <w:spacing w:after="0" w:line="360" w:lineRule="auto"/>
        <w:rPr>
          <w:b/>
          <w:i/>
          <w:sz w:val="28"/>
          <w:szCs w:val="28"/>
        </w:rPr>
      </w:pPr>
      <w:r w:rsidRPr="00A2162F">
        <w:rPr>
          <w:b/>
          <w:i/>
          <w:sz w:val="28"/>
          <w:szCs w:val="28"/>
        </w:rPr>
        <w:t xml:space="preserve">We </w:t>
      </w:r>
      <w:r w:rsidR="00C353CF">
        <w:rPr>
          <w:b/>
          <w:i/>
          <w:sz w:val="28"/>
          <w:szCs w:val="28"/>
        </w:rPr>
        <w:t xml:space="preserve">continue </w:t>
      </w:r>
      <w:r w:rsidRPr="00A2162F">
        <w:rPr>
          <w:b/>
          <w:i/>
          <w:sz w:val="28"/>
          <w:szCs w:val="28"/>
        </w:rPr>
        <w:t>hope to have the documents ready to send to the relevant officers of the City of York Council within a few weeks.</w:t>
      </w:r>
    </w:p>
    <w:p w:rsidR="008A1BEF" w:rsidRDefault="008A1BEF" w:rsidP="00A2162F">
      <w:pPr>
        <w:shd w:val="clear" w:color="auto" w:fill="FFFFFF"/>
        <w:spacing w:after="0" w:line="360" w:lineRule="auto"/>
        <w:rPr>
          <w:b/>
          <w:i/>
          <w:sz w:val="28"/>
          <w:szCs w:val="28"/>
        </w:rPr>
      </w:pPr>
    </w:p>
    <w:p w:rsidR="00A2162F" w:rsidRDefault="00C353CF" w:rsidP="00A2162F">
      <w:pPr>
        <w:shd w:val="clear" w:color="auto" w:fill="FFFFFF"/>
        <w:spacing w:after="0" w:line="360" w:lineRule="auto"/>
        <w:rPr>
          <w:sz w:val="28"/>
          <w:szCs w:val="28"/>
        </w:rPr>
      </w:pPr>
      <w:r>
        <w:rPr>
          <w:sz w:val="28"/>
          <w:szCs w:val="28"/>
        </w:rPr>
        <w:t xml:space="preserve">As stated in the last report, we are sure that </w:t>
      </w:r>
      <w:r w:rsidR="00E35A46">
        <w:rPr>
          <w:sz w:val="28"/>
          <w:szCs w:val="28"/>
        </w:rPr>
        <w:t>t</w:t>
      </w:r>
      <w:r w:rsidR="00A2162F">
        <w:rPr>
          <w:sz w:val="28"/>
          <w:szCs w:val="28"/>
        </w:rPr>
        <w:t>he</w:t>
      </w:r>
      <w:r>
        <w:rPr>
          <w:sz w:val="28"/>
          <w:szCs w:val="28"/>
        </w:rPr>
        <w:t xml:space="preserve"> CYC</w:t>
      </w:r>
      <w:r w:rsidR="00A2162F">
        <w:rPr>
          <w:sz w:val="28"/>
          <w:szCs w:val="28"/>
        </w:rPr>
        <w:t xml:space="preserve"> officers will have some comments for us to consider.  The documents are then sent to an independent Examiner</w:t>
      </w:r>
      <w:r w:rsidR="00E35A46">
        <w:rPr>
          <w:sz w:val="28"/>
          <w:szCs w:val="28"/>
        </w:rPr>
        <w:t>.  If</w:t>
      </w:r>
      <w:r w:rsidR="00A2162F">
        <w:rPr>
          <w:sz w:val="28"/>
          <w:szCs w:val="28"/>
        </w:rPr>
        <w:t xml:space="preserve"> the Inspector agrees, the Plan is submitted for a referendum in </w:t>
      </w:r>
      <w:r w:rsidR="008A1BEF">
        <w:rPr>
          <w:sz w:val="28"/>
          <w:szCs w:val="28"/>
        </w:rPr>
        <w:t>the</w:t>
      </w:r>
      <w:r w:rsidR="00A2162F">
        <w:rPr>
          <w:sz w:val="28"/>
          <w:szCs w:val="28"/>
        </w:rPr>
        <w:t xml:space="preserve"> Parish, organised by the City of York Council.</w:t>
      </w:r>
      <w:r w:rsidR="00E35A46">
        <w:rPr>
          <w:sz w:val="28"/>
          <w:szCs w:val="28"/>
        </w:rPr>
        <w:t xml:space="preserve"> Finally, if there is an agreement (a simple majority), it is sent to the City of York Council for final agreement.</w:t>
      </w:r>
    </w:p>
    <w:p w:rsidR="00B472D0" w:rsidRDefault="00B472D0" w:rsidP="00A2162F">
      <w:pPr>
        <w:shd w:val="clear" w:color="auto" w:fill="FFFFFF"/>
        <w:spacing w:after="0" w:line="360" w:lineRule="auto"/>
        <w:rPr>
          <w:sz w:val="28"/>
          <w:szCs w:val="28"/>
        </w:rPr>
      </w:pPr>
    </w:p>
    <w:p w:rsidR="00A55DDA" w:rsidRDefault="00A55DDA" w:rsidP="00A2162F">
      <w:pPr>
        <w:shd w:val="clear" w:color="auto" w:fill="FFFFFF"/>
        <w:spacing w:after="0" w:line="360" w:lineRule="auto"/>
        <w:rPr>
          <w:sz w:val="28"/>
          <w:szCs w:val="28"/>
        </w:rPr>
      </w:pPr>
    </w:p>
    <w:p w:rsidR="0037204B" w:rsidRPr="00A55DDA" w:rsidRDefault="0037204B" w:rsidP="0037204B">
      <w:pPr>
        <w:pStyle w:val="ListParagraph"/>
        <w:numPr>
          <w:ilvl w:val="0"/>
          <w:numId w:val="15"/>
        </w:numPr>
        <w:shd w:val="clear" w:color="auto" w:fill="FFFFFF"/>
        <w:spacing w:after="0" w:line="360" w:lineRule="auto"/>
        <w:rPr>
          <w:sz w:val="32"/>
          <w:szCs w:val="32"/>
        </w:rPr>
      </w:pPr>
      <w:r w:rsidRPr="00A55DDA">
        <w:rPr>
          <w:b/>
          <w:sz w:val="32"/>
          <w:szCs w:val="32"/>
        </w:rPr>
        <w:t>Consultation</w:t>
      </w:r>
      <w:r w:rsidR="00A55DDA">
        <w:rPr>
          <w:b/>
          <w:sz w:val="32"/>
          <w:szCs w:val="32"/>
        </w:rPr>
        <w:t xml:space="preserve"> with land</w:t>
      </w:r>
      <w:r w:rsidRPr="00A55DDA">
        <w:rPr>
          <w:b/>
          <w:sz w:val="32"/>
          <w:szCs w:val="32"/>
        </w:rPr>
        <w:t>o</w:t>
      </w:r>
      <w:r w:rsidR="00A55DDA">
        <w:rPr>
          <w:b/>
          <w:sz w:val="32"/>
          <w:szCs w:val="32"/>
        </w:rPr>
        <w:t>w</w:t>
      </w:r>
      <w:r w:rsidRPr="00A55DDA">
        <w:rPr>
          <w:b/>
          <w:sz w:val="32"/>
          <w:szCs w:val="32"/>
        </w:rPr>
        <w:t>ners.</w:t>
      </w:r>
    </w:p>
    <w:p w:rsidR="0037204B" w:rsidRPr="00A55DDA" w:rsidRDefault="0037204B" w:rsidP="00A55DDA">
      <w:pPr>
        <w:shd w:val="clear" w:color="auto" w:fill="FFFFFF"/>
        <w:spacing w:after="0" w:line="360" w:lineRule="auto"/>
        <w:rPr>
          <w:sz w:val="28"/>
          <w:szCs w:val="28"/>
        </w:rPr>
      </w:pPr>
      <w:r w:rsidRPr="00A55DDA">
        <w:rPr>
          <w:sz w:val="28"/>
          <w:szCs w:val="28"/>
        </w:rPr>
        <w:t>T</w:t>
      </w:r>
      <w:r w:rsidR="008A1BEF" w:rsidRPr="00A55DDA">
        <w:rPr>
          <w:sz w:val="28"/>
          <w:szCs w:val="28"/>
        </w:rPr>
        <w:t xml:space="preserve">he Working Party </w:t>
      </w:r>
      <w:r w:rsidRPr="00A55DDA">
        <w:rPr>
          <w:sz w:val="28"/>
          <w:szCs w:val="28"/>
        </w:rPr>
        <w:t xml:space="preserve">has written to </w:t>
      </w:r>
      <w:r w:rsidR="008A1BEF" w:rsidRPr="00A55DDA">
        <w:rPr>
          <w:sz w:val="28"/>
          <w:szCs w:val="28"/>
        </w:rPr>
        <w:t xml:space="preserve">landowners </w:t>
      </w:r>
      <w:r w:rsidRPr="00A55DDA">
        <w:rPr>
          <w:sz w:val="28"/>
          <w:szCs w:val="28"/>
        </w:rPr>
        <w:t xml:space="preserve">who do not live or work in the Parish </w:t>
      </w:r>
      <w:r w:rsidR="008A1BEF" w:rsidRPr="00A55DDA">
        <w:rPr>
          <w:sz w:val="28"/>
          <w:szCs w:val="28"/>
        </w:rPr>
        <w:t>asking them for comments</w:t>
      </w:r>
      <w:r w:rsidR="00A55DDA">
        <w:rPr>
          <w:sz w:val="28"/>
          <w:szCs w:val="28"/>
        </w:rPr>
        <w:t xml:space="preserve">.  One has commented and </w:t>
      </w:r>
      <w:r w:rsidRPr="00A55DDA">
        <w:rPr>
          <w:sz w:val="28"/>
          <w:szCs w:val="28"/>
        </w:rPr>
        <w:t>the reply has been included in the relevant parts of the Plan.</w:t>
      </w:r>
    </w:p>
    <w:p w:rsidR="0037204B" w:rsidRDefault="0037204B" w:rsidP="0037204B">
      <w:pPr>
        <w:pStyle w:val="ListParagraph"/>
        <w:shd w:val="clear" w:color="auto" w:fill="FFFFFF"/>
        <w:spacing w:after="0" w:line="360" w:lineRule="auto"/>
        <w:ind w:left="360"/>
        <w:rPr>
          <w:sz w:val="28"/>
          <w:szCs w:val="28"/>
        </w:rPr>
      </w:pPr>
    </w:p>
    <w:p w:rsidR="004374F8" w:rsidRPr="0014183F" w:rsidRDefault="00A55DDA" w:rsidP="0014183F">
      <w:pPr>
        <w:pStyle w:val="ListParagraph"/>
        <w:numPr>
          <w:ilvl w:val="0"/>
          <w:numId w:val="15"/>
        </w:numPr>
        <w:shd w:val="clear" w:color="auto" w:fill="FFFFFF"/>
        <w:spacing w:after="0" w:line="360" w:lineRule="auto"/>
        <w:rPr>
          <w:sz w:val="32"/>
          <w:szCs w:val="32"/>
        </w:rPr>
      </w:pPr>
      <w:r w:rsidRPr="0014183F">
        <w:rPr>
          <w:b/>
          <w:sz w:val="32"/>
          <w:szCs w:val="32"/>
        </w:rPr>
        <w:t>Commitments</w:t>
      </w:r>
      <w:r w:rsidR="004374F8" w:rsidRPr="0014183F">
        <w:rPr>
          <w:b/>
          <w:sz w:val="32"/>
          <w:szCs w:val="32"/>
        </w:rPr>
        <w:t xml:space="preserve"> made by the Parish Council</w:t>
      </w:r>
    </w:p>
    <w:p w:rsidR="0005401F" w:rsidRPr="00A55DDA" w:rsidRDefault="004374F8" w:rsidP="00A55DDA">
      <w:pPr>
        <w:spacing w:line="360" w:lineRule="auto"/>
        <w:rPr>
          <w:sz w:val="28"/>
          <w:szCs w:val="28"/>
        </w:rPr>
      </w:pPr>
      <w:r w:rsidRPr="00A55DDA">
        <w:rPr>
          <w:sz w:val="28"/>
          <w:szCs w:val="28"/>
        </w:rPr>
        <w:t>In the draft of the Neighbourhood Plan, there are several examples of requests to the Parish Council for work to be undertaken in response to suggestions made by members of the Parish which seem to the Working Party as eminently sensible and helpful and should be included in the Neighbourhood Plan.  There are others which were suggested in the Consultation and which are not appropriate to include in the Plan itself because they are either too detailed or outside its parameters but nevertheless should be drawn to the attention of the Parish Council</w:t>
      </w:r>
      <w:r w:rsidR="00A55DDA">
        <w:rPr>
          <w:sz w:val="28"/>
          <w:szCs w:val="28"/>
        </w:rPr>
        <w:t xml:space="preserve">.  The Parish Council had a preliminary discussion </w:t>
      </w:r>
      <w:r w:rsidR="0014183F">
        <w:rPr>
          <w:sz w:val="28"/>
          <w:szCs w:val="28"/>
        </w:rPr>
        <w:t xml:space="preserve">about this </w:t>
      </w:r>
      <w:bookmarkStart w:id="0" w:name="_GoBack"/>
      <w:bookmarkEnd w:id="0"/>
      <w:r w:rsidR="00A55DDA">
        <w:rPr>
          <w:sz w:val="28"/>
          <w:szCs w:val="28"/>
        </w:rPr>
        <w:t>at its February meeting and will continue it at the March meeting.</w:t>
      </w:r>
    </w:p>
    <w:p w:rsidR="00A55DDA" w:rsidRPr="00A55DDA" w:rsidRDefault="00A55DDA" w:rsidP="00A55DDA">
      <w:pPr>
        <w:rPr>
          <w:b/>
          <w:sz w:val="28"/>
          <w:szCs w:val="28"/>
        </w:rPr>
      </w:pPr>
      <w:r>
        <w:rPr>
          <w:b/>
          <w:sz w:val="28"/>
          <w:szCs w:val="28"/>
        </w:rPr>
        <w:t xml:space="preserve">The attachment contains a note on these commitments. </w:t>
      </w:r>
      <w:r w:rsidR="0005401F" w:rsidRPr="00A55DDA">
        <w:rPr>
          <w:b/>
          <w:sz w:val="28"/>
          <w:szCs w:val="28"/>
        </w:rPr>
        <w:t>The Parish Council has been asked to confirm that they agree with</w:t>
      </w:r>
      <w:r w:rsidR="00E35A46" w:rsidRPr="00A55DDA">
        <w:rPr>
          <w:b/>
          <w:sz w:val="28"/>
          <w:szCs w:val="28"/>
        </w:rPr>
        <w:t xml:space="preserve"> </w:t>
      </w:r>
      <w:r w:rsidR="0005401F" w:rsidRPr="00A55DDA">
        <w:rPr>
          <w:b/>
          <w:sz w:val="28"/>
          <w:szCs w:val="28"/>
        </w:rPr>
        <w:t>th</w:t>
      </w:r>
      <w:r w:rsidR="00E35A46" w:rsidRPr="00A55DDA">
        <w:rPr>
          <w:b/>
          <w:sz w:val="28"/>
          <w:szCs w:val="28"/>
        </w:rPr>
        <w:t>e</w:t>
      </w:r>
      <w:r>
        <w:rPr>
          <w:b/>
          <w:sz w:val="28"/>
          <w:szCs w:val="28"/>
        </w:rPr>
        <w:t>m.</w:t>
      </w:r>
      <w:r w:rsidR="00AC01B4" w:rsidRPr="00A55DDA">
        <w:rPr>
          <w:b/>
          <w:sz w:val="28"/>
          <w:szCs w:val="28"/>
        </w:rPr>
        <w:t xml:space="preserve"> </w:t>
      </w:r>
    </w:p>
    <w:p w:rsidR="004374F8" w:rsidRPr="0005401F" w:rsidRDefault="004374F8" w:rsidP="004374F8">
      <w:pPr>
        <w:pStyle w:val="ListParagraph"/>
        <w:shd w:val="clear" w:color="auto" w:fill="FFFFFF"/>
        <w:spacing w:after="0" w:line="360" w:lineRule="auto"/>
        <w:ind w:left="360"/>
        <w:rPr>
          <w:sz w:val="32"/>
          <w:szCs w:val="32"/>
        </w:rPr>
      </w:pPr>
    </w:p>
    <w:p w:rsidR="008A1BEF" w:rsidRPr="008A1BEF" w:rsidRDefault="008A1BEF" w:rsidP="008A1BEF">
      <w:pPr>
        <w:shd w:val="clear" w:color="auto" w:fill="FFFFFF"/>
        <w:spacing w:after="0" w:line="360" w:lineRule="auto"/>
        <w:rPr>
          <w:sz w:val="28"/>
          <w:szCs w:val="28"/>
        </w:rPr>
      </w:pPr>
    </w:p>
    <w:p w:rsidR="00583B9F" w:rsidRPr="00583B9F" w:rsidRDefault="00583B9F" w:rsidP="00E406AC">
      <w:pPr>
        <w:spacing w:line="360" w:lineRule="auto"/>
        <w:rPr>
          <w:sz w:val="28"/>
          <w:szCs w:val="28"/>
        </w:rPr>
      </w:pPr>
    </w:p>
    <w:sectPr w:rsidR="00583B9F" w:rsidRPr="00583B9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7BC" w:rsidRDefault="00EE47BC" w:rsidP="00F7003D">
      <w:pPr>
        <w:spacing w:after="0" w:line="240" w:lineRule="auto"/>
      </w:pPr>
      <w:r>
        <w:separator/>
      </w:r>
    </w:p>
  </w:endnote>
  <w:endnote w:type="continuationSeparator" w:id="0">
    <w:p w:rsidR="00EE47BC" w:rsidRDefault="00EE47BC" w:rsidP="00F70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927173"/>
      <w:docPartObj>
        <w:docPartGallery w:val="Page Numbers (Bottom of Page)"/>
        <w:docPartUnique/>
      </w:docPartObj>
    </w:sdtPr>
    <w:sdtEndPr>
      <w:rPr>
        <w:noProof/>
      </w:rPr>
    </w:sdtEndPr>
    <w:sdtContent>
      <w:p w:rsidR="00183A38" w:rsidRDefault="00183A38">
        <w:pPr>
          <w:pStyle w:val="Footer"/>
          <w:jc w:val="center"/>
        </w:pPr>
        <w:r>
          <w:fldChar w:fldCharType="begin"/>
        </w:r>
        <w:r>
          <w:instrText xml:space="preserve"> PAGE   \* MERGEFORMAT </w:instrText>
        </w:r>
        <w:r>
          <w:fldChar w:fldCharType="separate"/>
        </w:r>
        <w:r w:rsidR="00EE47BC">
          <w:rPr>
            <w:noProof/>
          </w:rPr>
          <w:t>1</w:t>
        </w:r>
        <w:r>
          <w:rPr>
            <w:noProof/>
          </w:rPr>
          <w:fldChar w:fldCharType="end"/>
        </w:r>
      </w:p>
    </w:sdtContent>
  </w:sdt>
  <w:p w:rsidR="00F7003D" w:rsidRDefault="00F700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7BC" w:rsidRDefault="00EE47BC" w:rsidP="00F7003D">
      <w:pPr>
        <w:spacing w:after="0" w:line="240" w:lineRule="auto"/>
      </w:pPr>
      <w:r>
        <w:separator/>
      </w:r>
    </w:p>
  </w:footnote>
  <w:footnote w:type="continuationSeparator" w:id="0">
    <w:p w:rsidR="00EE47BC" w:rsidRDefault="00EE47BC" w:rsidP="00F700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6A87"/>
    <w:multiLevelType w:val="hybridMultilevel"/>
    <w:tmpl w:val="8B5CCB78"/>
    <w:lvl w:ilvl="0" w:tplc="1826EF9A">
      <w:start w:val="1"/>
      <w:numFmt w:val="lowerRoman"/>
      <w:lvlText w:val="(%1)"/>
      <w:lvlJc w:val="left"/>
      <w:pPr>
        <w:ind w:left="2040" w:hanging="900"/>
      </w:pPr>
      <w:rPr>
        <w:rFonts w:ascii="Calibri" w:hAnsi="Calibri" w:cs="Calibri"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
    <w:nsid w:val="0CBB1597"/>
    <w:multiLevelType w:val="hybridMultilevel"/>
    <w:tmpl w:val="A10A6D06"/>
    <w:lvl w:ilvl="0" w:tplc="BEC4F5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0A466B5"/>
    <w:multiLevelType w:val="hybridMultilevel"/>
    <w:tmpl w:val="2EC6F038"/>
    <w:lvl w:ilvl="0" w:tplc="1512B764">
      <w:start w:val="1"/>
      <w:numFmt w:val="lowerLetter"/>
      <w:lvlText w:val="(%1)"/>
      <w:lvlJc w:val="left"/>
      <w:pPr>
        <w:ind w:left="360" w:hanging="360"/>
      </w:pPr>
      <w:rPr>
        <w:rFonts w:eastAsia="Times New Roman" w:cstheme="minorHAnsi" w:hint="default"/>
        <w:b/>
        <w:color w:val="11111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0F91AE8"/>
    <w:multiLevelType w:val="hybridMultilevel"/>
    <w:tmpl w:val="085E576E"/>
    <w:lvl w:ilvl="0" w:tplc="EBA6DC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106197C"/>
    <w:multiLevelType w:val="hybridMultilevel"/>
    <w:tmpl w:val="FACE4688"/>
    <w:lvl w:ilvl="0" w:tplc="2D880DC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92D5B11"/>
    <w:multiLevelType w:val="hybridMultilevel"/>
    <w:tmpl w:val="6BB2F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33A6575"/>
    <w:multiLevelType w:val="hybridMultilevel"/>
    <w:tmpl w:val="224AF19A"/>
    <w:lvl w:ilvl="0" w:tplc="627801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683E6B"/>
    <w:multiLevelType w:val="hybridMultilevel"/>
    <w:tmpl w:val="E8606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7721142"/>
    <w:multiLevelType w:val="hybridMultilevel"/>
    <w:tmpl w:val="A282004C"/>
    <w:lvl w:ilvl="0" w:tplc="1C94B5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9073C70"/>
    <w:multiLevelType w:val="hybridMultilevel"/>
    <w:tmpl w:val="5D04D2E0"/>
    <w:lvl w:ilvl="0" w:tplc="6E1EF3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5A152DFF"/>
    <w:multiLevelType w:val="hybridMultilevel"/>
    <w:tmpl w:val="409048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609913B4"/>
    <w:multiLevelType w:val="hybridMultilevel"/>
    <w:tmpl w:val="13D081D2"/>
    <w:lvl w:ilvl="0" w:tplc="DFBA92D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4555483"/>
    <w:multiLevelType w:val="hybridMultilevel"/>
    <w:tmpl w:val="DB8890BE"/>
    <w:lvl w:ilvl="0" w:tplc="50C63A8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6B154692"/>
    <w:multiLevelType w:val="hybridMultilevel"/>
    <w:tmpl w:val="640A405E"/>
    <w:lvl w:ilvl="0" w:tplc="6CF8E7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73742FD"/>
    <w:multiLevelType w:val="hybridMultilevel"/>
    <w:tmpl w:val="E1CE5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8"/>
  </w:num>
  <w:num w:numId="3">
    <w:abstractNumId w:val="4"/>
  </w:num>
  <w:num w:numId="4">
    <w:abstractNumId w:val="12"/>
  </w:num>
  <w:num w:numId="5">
    <w:abstractNumId w:val="9"/>
  </w:num>
  <w:num w:numId="6">
    <w:abstractNumId w:val="0"/>
  </w:num>
  <w:num w:numId="7">
    <w:abstractNumId w:val="3"/>
  </w:num>
  <w:num w:numId="8">
    <w:abstractNumId w:val="1"/>
  </w:num>
  <w:num w:numId="9">
    <w:abstractNumId w:val="5"/>
  </w:num>
  <w:num w:numId="10">
    <w:abstractNumId w:val="13"/>
  </w:num>
  <w:num w:numId="11">
    <w:abstractNumId w:val="7"/>
  </w:num>
  <w:num w:numId="12">
    <w:abstractNumId w:val="2"/>
  </w:num>
  <w:num w:numId="13">
    <w:abstractNumId w:val="1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88E"/>
    <w:rsid w:val="0001216A"/>
    <w:rsid w:val="000505D8"/>
    <w:rsid w:val="00052E42"/>
    <w:rsid w:val="0005401F"/>
    <w:rsid w:val="0005547A"/>
    <w:rsid w:val="00077A06"/>
    <w:rsid w:val="0009480E"/>
    <w:rsid w:val="00095AC9"/>
    <w:rsid w:val="000A19D3"/>
    <w:rsid w:val="000C0444"/>
    <w:rsid w:val="000E2FDF"/>
    <w:rsid w:val="000E6468"/>
    <w:rsid w:val="00110B6C"/>
    <w:rsid w:val="0014183F"/>
    <w:rsid w:val="00183A38"/>
    <w:rsid w:val="00185341"/>
    <w:rsid w:val="001D41D5"/>
    <w:rsid w:val="001E17F1"/>
    <w:rsid w:val="00216CAA"/>
    <w:rsid w:val="00246AD3"/>
    <w:rsid w:val="00253EC5"/>
    <w:rsid w:val="002566A4"/>
    <w:rsid w:val="00266A0F"/>
    <w:rsid w:val="00273CD4"/>
    <w:rsid w:val="002751E8"/>
    <w:rsid w:val="00294078"/>
    <w:rsid w:val="002A76B3"/>
    <w:rsid w:val="003030FF"/>
    <w:rsid w:val="0030389C"/>
    <w:rsid w:val="00312318"/>
    <w:rsid w:val="0031572C"/>
    <w:rsid w:val="0031786E"/>
    <w:rsid w:val="00321C3C"/>
    <w:rsid w:val="0037204B"/>
    <w:rsid w:val="00384F79"/>
    <w:rsid w:val="003A387D"/>
    <w:rsid w:val="003B1784"/>
    <w:rsid w:val="003E3886"/>
    <w:rsid w:val="003E536C"/>
    <w:rsid w:val="003F6F3C"/>
    <w:rsid w:val="0043381F"/>
    <w:rsid w:val="004374F8"/>
    <w:rsid w:val="00447D6D"/>
    <w:rsid w:val="004645CF"/>
    <w:rsid w:val="00477F6D"/>
    <w:rsid w:val="004A0032"/>
    <w:rsid w:val="004A2577"/>
    <w:rsid w:val="004F388E"/>
    <w:rsid w:val="004F7713"/>
    <w:rsid w:val="00502922"/>
    <w:rsid w:val="00532D8E"/>
    <w:rsid w:val="0057279F"/>
    <w:rsid w:val="00577396"/>
    <w:rsid w:val="00583B9F"/>
    <w:rsid w:val="0058431D"/>
    <w:rsid w:val="005945BA"/>
    <w:rsid w:val="005C7B09"/>
    <w:rsid w:val="00635E56"/>
    <w:rsid w:val="006643B1"/>
    <w:rsid w:val="00667C2B"/>
    <w:rsid w:val="006816E8"/>
    <w:rsid w:val="006871BC"/>
    <w:rsid w:val="006E73E6"/>
    <w:rsid w:val="006F1461"/>
    <w:rsid w:val="00705110"/>
    <w:rsid w:val="00743E30"/>
    <w:rsid w:val="00766C2D"/>
    <w:rsid w:val="007A089D"/>
    <w:rsid w:val="007B54AA"/>
    <w:rsid w:val="007D2902"/>
    <w:rsid w:val="008272C6"/>
    <w:rsid w:val="0085190A"/>
    <w:rsid w:val="00886187"/>
    <w:rsid w:val="008A1BEF"/>
    <w:rsid w:val="008C016B"/>
    <w:rsid w:val="008F0803"/>
    <w:rsid w:val="008F55AA"/>
    <w:rsid w:val="00904813"/>
    <w:rsid w:val="009400A3"/>
    <w:rsid w:val="00965FFD"/>
    <w:rsid w:val="00980C1C"/>
    <w:rsid w:val="009908DF"/>
    <w:rsid w:val="009A16BA"/>
    <w:rsid w:val="009A58DD"/>
    <w:rsid w:val="009B67EA"/>
    <w:rsid w:val="009C0CF3"/>
    <w:rsid w:val="009D121A"/>
    <w:rsid w:val="009E19C5"/>
    <w:rsid w:val="00A2162F"/>
    <w:rsid w:val="00A4438C"/>
    <w:rsid w:val="00A55DDA"/>
    <w:rsid w:val="00A668FE"/>
    <w:rsid w:val="00A86CD1"/>
    <w:rsid w:val="00AA6B87"/>
    <w:rsid w:val="00AC01B4"/>
    <w:rsid w:val="00AD7467"/>
    <w:rsid w:val="00AF70F0"/>
    <w:rsid w:val="00B3613E"/>
    <w:rsid w:val="00B4258C"/>
    <w:rsid w:val="00B472D0"/>
    <w:rsid w:val="00B513E8"/>
    <w:rsid w:val="00B544B4"/>
    <w:rsid w:val="00B5512E"/>
    <w:rsid w:val="00BA4B23"/>
    <w:rsid w:val="00BB3577"/>
    <w:rsid w:val="00BC100C"/>
    <w:rsid w:val="00C32EA9"/>
    <w:rsid w:val="00C353CF"/>
    <w:rsid w:val="00C7196C"/>
    <w:rsid w:val="00C72849"/>
    <w:rsid w:val="00C813D0"/>
    <w:rsid w:val="00D21187"/>
    <w:rsid w:val="00D26584"/>
    <w:rsid w:val="00D50668"/>
    <w:rsid w:val="00D70403"/>
    <w:rsid w:val="00D70C42"/>
    <w:rsid w:val="00D71550"/>
    <w:rsid w:val="00D91EDB"/>
    <w:rsid w:val="00D95628"/>
    <w:rsid w:val="00D96285"/>
    <w:rsid w:val="00E00343"/>
    <w:rsid w:val="00E124A7"/>
    <w:rsid w:val="00E35A46"/>
    <w:rsid w:val="00E406AC"/>
    <w:rsid w:val="00E53C08"/>
    <w:rsid w:val="00E54347"/>
    <w:rsid w:val="00E56831"/>
    <w:rsid w:val="00E6344B"/>
    <w:rsid w:val="00E66E41"/>
    <w:rsid w:val="00E7635A"/>
    <w:rsid w:val="00E832DE"/>
    <w:rsid w:val="00E86A44"/>
    <w:rsid w:val="00E86E5A"/>
    <w:rsid w:val="00EA6317"/>
    <w:rsid w:val="00EB244E"/>
    <w:rsid w:val="00ED403B"/>
    <w:rsid w:val="00ED48BB"/>
    <w:rsid w:val="00EE47BC"/>
    <w:rsid w:val="00F0761C"/>
    <w:rsid w:val="00F24109"/>
    <w:rsid w:val="00F35F1F"/>
    <w:rsid w:val="00F37C72"/>
    <w:rsid w:val="00F50C02"/>
    <w:rsid w:val="00F634BD"/>
    <w:rsid w:val="00F65B58"/>
    <w:rsid w:val="00F7003D"/>
    <w:rsid w:val="00F74E89"/>
    <w:rsid w:val="00F775D8"/>
    <w:rsid w:val="00F86D87"/>
    <w:rsid w:val="00FB7E89"/>
    <w:rsid w:val="00FC1384"/>
    <w:rsid w:val="00FC2871"/>
    <w:rsid w:val="00FD77D0"/>
    <w:rsid w:val="00FF22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D6D"/>
    <w:rPr>
      <w:color w:val="0000FF" w:themeColor="hyperlink"/>
      <w:u w:val="single"/>
    </w:rPr>
  </w:style>
  <w:style w:type="paragraph" w:styleId="TOC1">
    <w:name w:val="toc 1"/>
    <w:basedOn w:val="Normal"/>
    <w:next w:val="Normal"/>
    <w:autoRedefine/>
    <w:uiPriority w:val="39"/>
    <w:unhideWhenUsed/>
    <w:rsid w:val="00447D6D"/>
    <w:pPr>
      <w:spacing w:before="120" w:after="120"/>
    </w:pPr>
    <w:rPr>
      <w:b/>
      <w:bCs/>
      <w:caps/>
      <w:sz w:val="20"/>
      <w:szCs w:val="20"/>
    </w:rPr>
  </w:style>
  <w:style w:type="paragraph" w:styleId="TOC2">
    <w:name w:val="toc 2"/>
    <w:basedOn w:val="Normal"/>
    <w:next w:val="Normal"/>
    <w:autoRedefine/>
    <w:uiPriority w:val="39"/>
    <w:unhideWhenUsed/>
    <w:rsid w:val="00447D6D"/>
    <w:pPr>
      <w:spacing w:after="0"/>
      <w:ind w:left="220"/>
    </w:pPr>
    <w:rPr>
      <w:smallCaps/>
      <w:sz w:val="20"/>
      <w:szCs w:val="20"/>
    </w:rPr>
  </w:style>
  <w:style w:type="paragraph" w:styleId="TOC3">
    <w:name w:val="toc 3"/>
    <w:basedOn w:val="Normal"/>
    <w:next w:val="Normal"/>
    <w:autoRedefine/>
    <w:uiPriority w:val="39"/>
    <w:unhideWhenUsed/>
    <w:rsid w:val="00447D6D"/>
    <w:pPr>
      <w:tabs>
        <w:tab w:val="right" w:leader="dot" w:pos="9016"/>
      </w:tabs>
      <w:spacing w:after="0"/>
      <w:ind w:left="440"/>
    </w:pPr>
    <w:rPr>
      <w:b/>
      <w:iCs/>
      <w:noProof/>
      <w:sz w:val="20"/>
      <w:szCs w:val="20"/>
    </w:rPr>
  </w:style>
  <w:style w:type="paragraph" w:styleId="TOC4">
    <w:name w:val="toc 4"/>
    <w:basedOn w:val="Normal"/>
    <w:next w:val="Normal"/>
    <w:autoRedefine/>
    <w:uiPriority w:val="39"/>
    <w:unhideWhenUsed/>
    <w:rsid w:val="00447D6D"/>
    <w:pPr>
      <w:spacing w:after="0"/>
      <w:ind w:left="660"/>
    </w:pPr>
    <w:rPr>
      <w:sz w:val="18"/>
      <w:szCs w:val="18"/>
    </w:rPr>
  </w:style>
  <w:style w:type="paragraph" w:styleId="ListParagraph">
    <w:name w:val="List Paragraph"/>
    <w:basedOn w:val="Normal"/>
    <w:uiPriority w:val="34"/>
    <w:qFormat/>
    <w:rsid w:val="00D21187"/>
    <w:pPr>
      <w:ind w:left="720"/>
      <w:contextualSpacing/>
    </w:pPr>
  </w:style>
  <w:style w:type="paragraph" w:styleId="Header">
    <w:name w:val="header"/>
    <w:basedOn w:val="Normal"/>
    <w:link w:val="HeaderChar"/>
    <w:uiPriority w:val="99"/>
    <w:unhideWhenUsed/>
    <w:rsid w:val="00F700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03D"/>
  </w:style>
  <w:style w:type="paragraph" w:styleId="Footer">
    <w:name w:val="footer"/>
    <w:basedOn w:val="Normal"/>
    <w:link w:val="FooterChar"/>
    <w:uiPriority w:val="99"/>
    <w:unhideWhenUsed/>
    <w:rsid w:val="00F700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03D"/>
  </w:style>
  <w:style w:type="character" w:styleId="FollowedHyperlink">
    <w:name w:val="FollowedHyperlink"/>
    <w:basedOn w:val="DefaultParagraphFont"/>
    <w:uiPriority w:val="99"/>
    <w:semiHidden/>
    <w:unhideWhenUsed/>
    <w:rsid w:val="0058431D"/>
    <w:rPr>
      <w:color w:val="800080" w:themeColor="followedHyperlink"/>
      <w:u w:val="single"/>
    </w:rPr>
  </w:style>
  <w:style w:type="paragraph" w:styleId="BalloonText">
    <w:name w:val="Balloon Text"/>
    <w:basedOn w:val="Normal"/>
    <w:link w:val="BalloonTextChar"/>
    <w:uiPriority w:val="99"/>
    <w:semiHidden/>
    <w:unhideWhenUsed/>
    <w:rsid w:val="000A19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D3"/>
    <w:rPr>
      <w:rFonts w:ascii="Tahoma" w:hAnsi="Tahoma" w:cs="Tahoma"/>
      <w:sz w:val="16"/>
      <w:szCs w:val="16"/>
    </w:rPr>
  </w:style>
  <w:style w:type="paragraph" w:styleId="FootnoteText">
    <w:name w:val="footnote text"/>
    <w:basedOn w:val="Normal"/>
    <w:link w:val="FootnoteTextChar"/>
    <w:uiPriority w:val="99"/>
    <w:semiHidden/>
    <w:unhideWhenUsed/>
    <w:rsid w:val="00FD77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77D0"/>
    <w:rPr>
      <w:sz w:val="20"/>
      <w:szCs w:val="20"/>
    </w:rPr>
  </w:style>
  <w:style w:type="character" w:styleId="FootnoteReference">
    <w:name w:val="footnote reference"/>
    <w:basedOn w:val="DefaultParagraphFont"/>
    <w:uiPriority w:val="99"/>
    <w:semiHidden/>
    <w:unhideWhenUsed/>
    <w:rsid w:val="00FD77D0"/>
    <w:rPr>
      <w:vertAlign w:val="superscript"/>
    </w:rPr>
  </w:style>
  <w:style w:type="character" w:styleId="Strong">
    <w:name w:val="Strong"/>
    <w:basedOn w:val="DefaultParagraphFont"/>
    <w:uiPriority w:val="22"/>
    <w:qFormat/>
    <w:rsid w:val="00FD77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D6D"/>
    <w:rPr>
      <w:color w:val="0000FF" w:themeColor="hyperlink"/>
      <w:u w:val="single"/>
    </w:rPr>
  </w:style>
  <w:style w:type="paragraph" w:styleId="TOC1">
    <w:name w:val="toc 1"/>
    <w:basedOn w:val="Normal"/>
    <w:next w:val="Normal"/>
    <w:autoRedefine/>
    <w:uiPriority w:val="39"/>
    <w:unhideWhenUsed/>
    <w:rsid w:val="00447D6D"/>
    <w:pPr>
      <w:spacing w:before="120" w:after="120"/>
    </w:pPr>
    <w:rPr>
      <w:b/>
      <w:bCs/>
      <w:caps/>
      <w:sz w:val="20"/>
      <w:szCs w:val="20"/>
    </w:rPr>
  </w:style>
  <w:style w:type="paragraph" w:styleId="TOC2">
    <w:name w:val="toc 2"/>
    <w:basedOn w:val="Normal"/>
    <w:next w:val="Normal"/>
    <w:autoRedefine/>
    <w:uiPriority w:val="39"/>
    <w:unhideWhenUsed/>
    <w:rsid w:val="00447D6D"/>
    <w:pPr>
      <w:spacing w:after="0"/>
      <w:ind w:left="220"/>
    </w:pPr>
    <w:rPr>
      <w:smallCaps/>
      <w:sz w:val="20"/>
      <w:szCs w:val="20"/>
    </w:rPr>
  </w:style>
  <w:style w:type="paragraph" w:styleId="TOC3">
    <w:name w:val="toc 3"/>
    <w:basedOn w:val="Normal"/>
    <w:next w:val="Normal"/>
    <w:autoRedefine/>
    <w:uiPriority w:val="39"/>
    <w:unhideWhenUsed/>
    <w:rsid w:val="00447D6D"/>
    <w:pPr>
      <w:tabs>
        <w:tab w:val="right" w:leader="dot" w:pos="9016"/>
      </w:tabs>
      <w:spacing w:after="0"/>
      <w:ind w:left="440"/>
    </w:pPr>
    <w:rPr>
      <w:b/>
      <w:iCs/>
      <w:noProof/>
      <w:sz w:val="20"/>
      <w:szCs w:val="20"/>
    </w:rPr>
  </w:style>
  <w:style w:type="paragraph" w:styleId="TOC4">
    <w:name w:val="toc 4"/>
    <w:basedOn w:val="Normal"/>
    <w:next w:val="Normal"/>
    <w:autoRedefine/>
    <w:uiPriority w:val="39"/>
    <w:unhideWhenUsed/>
    <w:rsid w:val="00447D6D"/>
    <w:pPr>
      <w:spacing w:after="0"/>
      <w:ind w:left="660"/>
    </w:pPr>
    <w:rPr>
      <w:sz w:val="18"/>
      <w:szCs w:val="18"/>
    </w:rPr>
  </w:style>
  <w:style w:type="paragraph" w:styleId="ListParagraph">
    <w:name w:val="List Paragraph"/>
    <w:basedOn w:val="Normal"/>
    <w:uiPriority w:val="34"/>
    <w:qFormat/>
    <w:rsid w:val="00D21187"/>
    <w:pPr>
      <w:ind w:left="720"/>
      <w:contextualSpacing/>
    </w:pPr>
  </w:style>
  <w:style w:type="paragraph" w:styleId="Header">
    <w:name w:val="header"/>
    <w:basedOn w:val="Normal"/>
    <w:link w:val="HeaderChar"/>
    <w:uiPriority w:val="99"/>
    <w:unhideWhenUsed/>
    <w:rsid w:val="00F700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03D"/>
  </w:style>
  <w:style w:type="paragraph" w:styleId="Footer">
    <w:name w:val="footer"/>
    <w:basedOn w:val="Normal"/>
    <w:link w:val="FooterChar"/>
    <w:uiPriority w:val="99"/>
    <w:unhideWhenUsed/>
    <w:rsid w:val="00F700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03D"/>
  </w:style>
  <w:style w:type="character" w:styleId="FollowedHyperlink">
    <w:name w:val="FollowedHyperlink"/>
    <w:basedOn w:val="DefaultParagraphFont"/>
    <w:uiPriority w:val="99"/>
    <w:semiHidden/>
    <w:unhideWhenUsed/>
    <w:rsid w:val="0058431D"/>
    <w:rPr>
      <w:color w:val="800080" w:themeColor="followedHyperlink"/>
      <w:u w:val="single"/>
    </w:rPr>
  </w:style>
  <w:style w:type="paragraph" w:styleId="BalloonText">
    <w:name w:val="Balloon Text"/>
    <w:basedOn w:val="Normal"/>
    <w:link w:val="BalloonTextChar"/>
    <w:uiPriority w:val="99"/>
    <w:semiHidden/>
    <w:unhideWhenUsed/>
    <w:rsid w:val="000A19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D3"/>
    <w:rPr>
      <w:rFonts w:ascii="Tahoma" w:hAnsi="Tahoma" w:cs="Tahoma"/>
      <w:sz w:val="16"/>
      <w:szCs w:val="16"/>
    </w:rPr>
  </w:style>
  <w:style w:type="paragraph" w:styleId="FootnoteText">
    <w:name w:val="footnote text"/>
    <w:basedOn w:val="Normal"/>
    <w:link w:val="FootnoteTextChar"/>
    <w:uiPriority w:val="99"/>
    <w:semiHidden/>
    <w:unhideWhenUsed/>
    <w:rsid w:val="00FD77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77D0"/>
    <w:rPr>
      <w:sz w:val="20"/>
      <w:szCs w:val="20"/>
    </w:rPr>
  </w:style>
  <w:style w:type="character" w:styleId="FootnoteReference">
    <w:name w:val="footnote reference"/>
    <w:basedOn w:val="DefaultParagraphFont"/>
    <w:uiPriority w:val="99"/>
    <w:semiHidden/>
    <w:unhideWhenUsed/>
    <w:rsid w:val="00FD77D0"/>
    <w:rPr>
      <w:vertAlign w:val="superscript"/>
    </w:rPr>
  </w:style>
  <w:style w:type="character" w:styleId="Strong">
    <w:name w:val="Strong"/>
    <w:basedOn w:val="DefaultParagraphFont"/>
    <w:uiPriority w:val="22"/>
    <w:qFormat/>
    <w:rsid w:val="00FD77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8698">
      <w:bodyDiv w:val="1"/>
      <w:marLeft w:val="0"/>
      <w:marRight w:val="0"/>
      <w:marTop w:val="0"/>
      <w:marBottom w:val="0"/>
      <w:divBdr>
        <w:top w:val="none" w:sz="0" w:space="0" w:color="auto"/>
        <w:left w:val="none" w:sz="0" w:space="0" w:color="auto"/>
        <w:bottom w:val="none" w:sz="0" w:space="0" w:color="auto"/>
        <w:right w:val="none" w:sz="0" w:space="0" w:color="auto"/>
      </w:divBdr>
    </w:div>
    <w:div w:id="277178835">
      <w:bodyDiv w:val="1"/>
      <w:marLeft w:val="0"/>
      <w:marRight w:val="0"/>
      <w:marTop w:val="0"/>
      <w:marBottom w:val="0"/>
      <w:divBdr>
        <w:top w:val="none" w:sz="0" w:space="0" w:color="auto"/>
        <w:left w:val="none" w:sz="0" w:space="0" w:color="auto"/>
        <w:bottom w:val="none" w:sz="0" w:space="0" w:color="auto"/>
        <w:right w:val="none" w:sz="0" w:space="0" w:color="auto"/>
      </w:divBdr>
    </w:div>
    <w:div w:id="436214375">
      <w:bodyDiv w:val="1"/>
      <w:marLeft w:val="0"/>
      <w:marRight w:val="0"/>
      <w:marTop w:val="0"/>
      <w:marBottom w:val="0"/>
      <w:divBdr>
        <w:top w:val="none" w:sz="0" w:space="0" w:color="auto"/>
        <w:left w:val="none" w:sz="0" w:space="0" w:color="auto"/>
        <w:bottom w:val="none" w:sz="0" w:space="0" w:color="auto"/>
        <w:right w:val="none" w:sz="0" w:space="0" w:color="auto"/>
      </w:divBdr>
    </w:div>
    <w:div w:id="592472163">
      <w:bodyDiv w:val="1"/>
      <w:marLeft w:val="0"/>
      <w:marRight w:val="0"/>
      <w:marTop w:val="0"/>
      <w:marBottom w:val="0"/>
      <w:divBdr>
        <w:top w:val="none" w:sz="0" w:space="0" w:color="auto"/>
        <w:left w:val="none" w:sz="0" w:space="0" w:color="auto"/>
        <w:bottom w:val="none" w:sz="0" w:space="0" w:color="auto"/>
        <w:right w:val="none" w:sz="0" w:space="0" w:color="auto"/>
      </w:divBdr>
    </w:div>
    <w:div w:id="635141393">
      <w:bodyDiv w:val="1"/>
      <w:marLeft w:val="0"/>
      <w:marRight w:val="0"/>
      <w:marTop w:val="0"/>
      <w:marBottom w:val="0"/>
      <w:divBdr>
        <w:top w:val="none" w:sz="0" w:space="0" w:color="auto"/>
        <w:left w:val="none" w:sz="0" w:space="0" w:color="auto"/>
        <w:bottom w:val="none" w:sz="0" w:space="0" w:color="auto"/>
        <w:right w:val="none" w:sz="0" w:space="0" w:color="auto"/>
      </w:divBdr>
      <w:divsChild>
        <w:div w:id="606814965">
          <w:marLeft w:val="0"/>
          <w:marRight w:val="0"/>
          <w:marTop w:val="0"/>
          <w:marBottom w:val="0"/>
          <w:divBdr>
            <w:top w:val="none" w:sz="0" w:space="0" w:color="auto"/>
            <w:left w:val="none" w:sz="0" w:space="0" w:color="auto"/>
            <w:bottom w:val="none" w:sz="0" w:space="0" w:color="auto"/>
            <w:right w:val="none" w:sz="0" w:space="0" w:color="auto"/>
          </w:divBdr>
        </w:div>
        <w:div w:id="1601910048">
          <w:marLeft w:val="0"/>
          <w:marRight w:val="0"/>
          <w:marTop w:val="0"/>
          <w:marBottom w:val="0"/>
          <w:divBdr>
            <w:top w:val="none" w:sz="0" w:space="0" w:color="auto"/>
            <w:left w:val="none" w:sz="0" w:space="0" w:color="auto"/>
            <w:bottom w:val="none" w:sz="0" w:space="0" w:color="auto"/>
            <w:right w:val="none" w:sz="0" w:space="0" w:color="auto"/>
          </w:divBdr>
        </w:div>
        <w:div w:id="614755370">
          <w:marLeft w:val="0"/>
          <w:marRight w:val="0"/>
          <w:marTop w:val="0"/>
          <w:marBottom w:val="0"/>
          <w:divBdr>
            <w:top w:val="none" w:sz="0" w:space="0" w:color="auto"/>
            <w:left w:val="none" w:sz="0" w:space="0" w:color="auto"/>
            <w:bottom w:val="none" w:sz="0" w:space="0" w:color="auto"/>
            <w:right w:val="none" w:sz="0" w:space="0" w:color="auto"/>
          </w:divBdr>
        </w:div>
      </w:divsChild>
    </w:div>
    <w:div w:id="1295138703">
      <w:bodyDiv w:val="1"/>
      <w:marLeft w:val="0"/>
      <w:marRight w:val="0"/>
      <w:marTop w:val="0"/>
      <w:marBottom w:val="0"/>
      <w:divBdr>
        <w:top w:val="none" w:sz="0" w:space="0" w:color="auto"/>
        <w:left w:val="none" w:sz="0" w:space="0" w:color="auto"/>
        <w:bottom w:val="none" w:sz="0" w:space="0" w:color="auto"/>
        <w:right w:val="none" w:sz="0" w:space="0" w:color="auto"/>
      </w:divBdr>
    </w:div>
    <w:div w:id="202705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CB616-1B6C-492F-9BF2-A187A8466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Waddington</dc:creator>
  <cp:lastModifiedBy>David Waddington</cp:lastModifiedBy>
  <cp:revision>2</cp:revision>
  <cp:lastPrinted>2022-03-04T09:33:00Z</cp:lastPrinted>
  <dcterms:created xsi:type="dcterms:W3CDTF">2022-03-04T10:30:00Z</dcterms:created>
  <dcterms:modified xsi:type="dcterms:W3CDTF">2022-03-04T10:30:00Z</dcterms:modified>
</cp:coreProperties>
</file>