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EC792" w14:textId="77777777" w:rsidR="00C71206" w:rsidRDefault="00C71206" w:rsidP="00C71206">
      <w:pPr>
        <w:spacing w:after="0" w:line="240" w:lineRule="auto"/>
        <w:jc w:val="center"/>
        <w:rPr>
          <w:rFonts w:cs="Arial"/>
          <w:b/>
          <w:sz w:val="28"/>
          <w:szCs w:val="28"/>
        </w:rPr>
      </w:pPr>
    </w:p>
    <w:p w14:paraId="748AD998" w14:textId="77777777" w:rsidR="00C71206" w:rsidRPr="003D1170" w:rsidRDefault="00C71206" w:rsidP="00C71206">
      <w:pPr>
        <w:spacing w:after="0" w:line="240" w:lineRule="auto"/>
        <w:jc w:val="center"/>
        <w:rPr>
          <w:rFonts w:cs="Arial"/>
          <w:b/>
          <w:sz w:val="32"/>
          <w:szCs w:val="32"/>
        </w:rPr>
      </w:pPr>
      <w:r w:rsidRPr="003D1170">
        <w:rPr>
          <w:rFonts w:cs="Arial"/>
          <w:b/>
          <w:sz w:val="32"/>
          <w:szCs w:val="32"/>
        </w:rPr>
        <w:t>Murton Parish Neighbourhood Plan Working Party</w:t>
      </w:r>
    </w:p>
    <w:p w14:paraId="0DCA9258" w14:textId="77777777" w:rsidR="00C71206" w:rsidRPr="003D1170" w:rsidRDefault="00C71206" w:rsidP="00C71206">
      <w:pPr>
        <w:spacing w:after="0" w:line="240" w:lineRule="auto"/>
        <w:jc w:val="center"/>
        <w:rPr>
          <w:rFonts w:cs="Arial"/>
          <w:b/>
          <w:sz w:val="32"/>
          <w:szCs w:val="32"/>
        </w:rPr>
      </w:pPr>
    </w:p>
    <w:p w14:paraId="2F5CE069" w14:textId="77777777" w:rsidR="00C71206" w:rsidRDefault="00C71206" w:rsidP="00C71206">
      <w:pPr>
        <w:spacing w:after="0" w:line="240" w:lineRule="auto"/>
        <w:jc w:val="center"/>
        <w:rPr>
          <w:rFonts w:cs="Arial"/>
          <w:b/>
          <w:sz w:val="32"/>
          <w:szCs w:val="32"/>
        </w:rPr>
      </w:pPr>
      <w:r w:rsidRPr="003D1170">
        <w:rPr>
          <w:rFonts w:cs="Arial"/>
          <w:b/>
          <w:sz w:val="32"/>
          <w:szCs w:val="32"/>
        </w:rPr>
        <w:t>Report to the Parish Council, January 8</w:t>
      </w:r>
      <w:r w:rsidRPr="003D1170">
        <w:rPr>
          <w:rFonts w:cs="Arial"/>
          <w:b/>
          <w:sz w:val="32"/>
          <w:szCs w:val="32"/>
          <w:vertAlign w:val="superscript"/>
        </w:rPr>
        <w:t>th</w:t>
      </w:r>
      <w:r>
        <w:rPr>
          <w:rFonts w:cs="Arial"/>
          <w:b/>
          <w:sz w:val="32"/>
          <w:szCs w:val="32"/>
        </w:rPr>
        <w:t xml:space="preserve"> </w:t>
      </w:r>
      <w:r w:rsidRPr="003D1170">
        <w:rPr>
          <w:rFonts w:cs="Arial"/>
          <w:b/>
          <w:sz w:val="32"/>
          <w:szCs w:val="32"/>
        </w:rPr>
        <w:t>2020</w:t>
      </w:r>
    </w:p>
    <w:p w14:paraId="1919D697" w14:textId="77777777" w:rsidR="00C71206" w:rsidRDefault="00C71206" w:rsidP="00C71206">
      <w:pPr>
        <w:spacing w:after="0" w:line="240" w:lineRule="auto"/>
        <w:jc w:val="center"/>
        <w:rPr>
          <w:rFonts w:cs="Arial"/>
          <w:b/>
          <w:sz w:val="32"/>
          <w:szCs w:val="32"/>
        </w:rPr>
      </w:pPr>
    </w:p>
    <w:p w14:paraId="0F4A2C69" w14:textId="77777777" w:rsidR="00C71206" w:rsidRDefault="00C71206" w:rsidP="00C71206">
      <w:pPr>
        <w:spacing w:after="0" w:line="240" w:lineRule="auto"/>
        <w:jc w:val="center"/>
        <w:rPr>
          <w:rFonts w:cs="Arial"/>
          <w:b/>
          <w:sz w:val="32"/>
          <w:szCs w:val="32"/>
        </w:rPr>
      </w:pPr>
    </w:p>
    <w:p w14:paraId="2B966B8C" w14:textId="77777777" w:rsidR="00C71206" w:rsidRDefault="00C71206" w:rsidP="00C71206">
      <w:pPr>
        <w:pStyle w:val="ListParagraph"/>
        <w:numPr>
          <w:ilvl w:val="0"/>
          <w:numId w:val="1"/>
        </w:numPr>
        <w:spacing w:after="0" w:line="240" w:lineRule="auto"/>
        <w:rPr>
          <w:rFonts w:cs="Arial"/>
          <w:b/>
          <w:sz w:val="28"/>
          <w:szCs w:val="28"/>
        </w:rPr>
      </w:pPr>
      <w:r>
        <w:rPr>
          <w:rFonts w:cs="Arial"/>
          <w:b/>
          <w:sz w:val="32"/>
          <w:szCs w:val="32"/>
        </w:rPr>
        <w:t xml:space="preserve"> </w:t>
      </w:r>
      <w:r w:rsidRPr="00C71206">
        <w:rPr>
          <w:rFonts w:cs="Arial"/>
          <w:b/>
          <w:sz w:val="28"/>
          <w:szCs w:val="28"/>
        </w:rPr>
        <w:t>Report on the Murton Parish Neighbourhood Plan by the CYC</w:t>
      </w:r>
    </w:p>
    <w:p w14:paraId="44A8A490" w14:textId="77777777" w:rsidR="0063274B" w:rsidRDefault="0063274B" w:rsidP="0063274B">
      <w:pPr>
        <w:pStyle w:val="ListParagraph"/>
        <w:spacing w:after="0" w:line="240" w:lineRule="auto"/>
        <w:rPr>
          <w:rFonts w:cs="Arial"/>
          <w:b/>
          <w:sz w:val="28"/>
          <w:szCs w:val="28"/>
        </w:rPr>
      </w:pPr>
    </w:p>
    <w:p w14:paraId="14BE05D3" w14:textId="77777777" w:rsidR="0063274B" w:rsidRPr="00CA68E8" w:rsidRDefault="0063274B" w:rsidP="00CA68E8">
      <w:pPr>
        <w:spacing w:after="0" w:line="240" w:lineRule="auto"/>
        <w:rPr>
          <w:rFonts w:cs="Arial"/>
          <w:sz w:val="24"/>
          <w:szCs w:val="24"/>
        </w:rPr>
      </w:pPr>
      <w:bookmarkStart w:id="0" w:name="_GoBack"/>
      <w:r w:rsidRPr="00CA68E8">
        <w:rPr>
          <w:rFonts w:cs="Arial"/>
          <w:sz w:val="24"/>
          <w:szCs w:val="24"/>
        </w:rPr>
        <w:t>The Working Party has received comments from one of the two officers in Forward Planning</w:t>
      </w:r>
      <w:r w:rsidR="002F5784">
        <w:rPr>
          <w:rFonts w:cs="Arial"/>
          <w:sz w:val="24"/>
          <w:szCs w:val="24"/>
        </w:rPr>
        <w:t xml:space="preserve"> </w:t>
      </w:r>
      <w:bookmarkEnd w:id="0"/>
      <w:r w:rsidR="009A0A60">
        <w:rPr>
          <w:rFonts w:cs="Arial"/>
          <w:sz w:val="24"/>
          <w:szCs w:val="24"/>
        </w:rPr>
        <w:t>who</w:t>
      </w:r>
      <w:r w:rsidR="002F5784">
        <w:rPr>
          <w:rFonts w:cs="Arial"/>
          <w:sz w:val="24"/>
          <w:szCs w:val="24"/>
        </w:rPr>
        <w:t xml:space="preserve"> are looking after our submission</w:t>
      </w:r>
      <w:r w:rsidRPr="00CA68E8">
        <w:rPr>
          <w:rFonts w:cs="Arial"/>
          <w:sz w:val="24"/>
          <w:szCs w:val="24"/>
        </w:rPr>
        <w:t>, Anna Pawson.  These</w:t>
      </w:r>
      <w:r w:rsidR="002F5784">
        <w:rPr>
          <w:rFonts w:cs="Arial"/>
          <w:sz w:val="24"/>
          <w:szCs w:val="24"/>
        </w:rPr>
        <w:t xml:space="preserve"> comments</w:t>
      </w:r>
      <w:r w:rsidRPr="00CA68E8">
        <w:rPr>
          <w:rFonts w:cs="Arial"/>
          <w:sz w:val="24"/>
          <w:szCs w:val="24"/>
        </w:rPr>
        <w:t xml:space="preserve"> concern two of the four documents that we sent them, the Plan itself and the brochure which</w:t>
      </w:r>
      <w:r w:rsidR="002F5784">
        <w:rPr>
          <w:rFonts w:cs="Arial"/>
          <w:sz w:val="24"/>
          <w:szCs w:val="24"/>
        </w:rPr>
        <w:t xml:space="preserve"> will be sent to every resident</w:t>
      </w:r>
      <w:r w:rsidRPr="00CA68E8">
        <w:rPr>
          <w:rFonts w:cs="Arial"/>
          <w:sz w:val="24"/>
          <w:szCs w:val="24"/>
        </w:rPr>
        <w:t>, landowner and business in the Parish.</w:t>
      </w:r>
    </w:p>
    <w:p w14:paraId="58F23D80" w14:textId="77777777" w:rsidR="0063274B" w:rsidRPr="00CA68E8" w:rsidRDefault="0063274B" w:rsidP="0063274B">
      <w:pPr>
        <w:pStyle w:val="ListParagraph"/>
        <w:spacing w:after="0" w:line="240" w:lineRule="auto"/>
        <w:rPr>
          <w:rFonts w:cs="Arial"/>
          <w:sz w:val="24"/>
          <w:szCs w:val="24"/>
        </w:rPr>
      </w:pPr>
    </w:p>
    <w:p w14:paraId="602E4D23" w14:textId="77777777" w:rsidR="0063274B" w:rsidRPr="00CA68E8" w:rsidRDefault="0063274B" w:rsidP="00CA68E8">
      <w:pPr>
        <w:spacing w:after="0" w:line="240" w:lineRule="auto"/>
        <w:rPr>
          <w:rFonts w:cs="Arial"/>
          <w:sz w:val="24"/>
          <w:szCs w:val="24"/>
        </w:rPr>
      </w:pPr>
      <w:r w:rsidRPr="00CA68E8">
        <w:rPr>
          <w:rFonts w:cs="Arial"/>
          <w:sz w:val="24"/>
          <w:szCs w:val="24"/>
        </w:rPr>
        <w:t xml:space="preserve">There are two points that Anna raised that may need some explanation.   </w:t>
      </w:r>
      <w:r w:rsidR="002F5784">
        <w:rPr>
          <w:rFonts w:cs="Arial"/>
          <w:sz w:val="24"/>
          <w:szCs w:val="24"/>
        </w:rPr>
        <w:t xml:space="preserve"> One is the point</w:t>
      </w:r>
      <w:r w:rsidRPr="00CA68E8">
        <w:rPr>
          <w:rFonts w:cs="Arial"/>
          <w:sz w:val="24"/>
          <w:szCs w:val="24"/>
        </w:rPr>
        <w:t xml:space="preserve"> is about the wording of the policies.  We went through these together at our last meeting in Octo</w:t>
      </w:r>
      <w:r w:rsidR="002F5784">
        <w:rPr>
          <w:rFonts w:cs="Arial"/>
          <w:sz w:val="24"/>
          <w:szCs w:val="24"/>
        </w:rPr>
        <w:t>ber and she needs to check our version</w:t>
      </w:r>
      <w:r w:rsidRPr="00CA68E8">
        <w:rPr>
          <w:rFonts w:cs="Arial"/>
          <w:sz w:val="24"/>
          <w:szCs w:val="24"/>
        </w:rPr>
        <w:t xml:space="preserve"> against her notes.  The policies appear four times, in </w:t>
      </w:r>
      <w:r w:rsidR="002F5784">
        <w:rPr>
          <w:rFonts w:cs="Arial"/>
          <w:sz w:val="24"/>
          <w:szCs w:val="24"/>
        </w:rPr>
        <w:t>t</w:t>
      </w:r>
      <w:r w:rsidRPr="00CA68E8">
        <w:rPr>
          <w:rFonts w:cs="Arial"/>
          <w:sz w:val="24"/>
          <w:szCs w:val="24"/>
        </w:rPr>
        <w:t>he Plan, in the Brochure and in the main two papers, the HRA (Habitat Regulation Assessment) and the SEA (Strategic Environment</w:t>
      </w:r>
      <w:r w:rsidR="001C6BCC" w:rsidRPr="00CA68E8">
        <w:rPr>
          <w:rFonts w:cs="Arial"/>
          <w:sz w:val="24"/>
          <w:szCs w:val="24"/>
        </w:rPr>
        <w:t>al</w:t>
      </w:r>
      <w:r w:rsidRPr="00CA68E8">
        <w:rPr>
          <w:rFonts w:cs="Arial"/>
          <w:sz w:val="24"/>
          <w:szCs w:val="24"/>
        </w:rPr>
        <w:t xml:space="preserve"> Assessment)</w:t>
      </w:r>
      <w:r w:rsidR="001C6BCC" w:rsidRPr="00CA68E8">
        <w:rPr>
          <w:rFonts w:cs="Arial"/>
          <w:sz w:val="24"/>
          <w:szCs w:val="24"/>
        </w:rPr>
        <w:t xml:space="preserve"> which are being assessed by Anna’s colleague</w:t>
      </w:r>
      <w:r w:rsidR="002F5784">
        <w:rPr>
          <w:rFonts w:cs="Arial"/>
          <w:sz w:val="24"/>
          <w:szCs w:val="24"/>
        </w:rPr>
        <w:t xml:space="preserve"> in Forward Planning</w:t>
      </w:r>
      <w:r w:rsidR="001C6BCC" w:rsidRPr="00CA68E8">
        <w:rPr>
          <w:rFonts w:cs="Arial"/>
          <w:sz w:val="24"/>
          <w:szCs w:val="24"/>
        </w:rPr>
        <w:t>, Alison Cooke.  Alison has been involved in the recent hearings of the City of York Local Plan</w:t>
      </w:r>
      <w:r w:rsidR="002F5784">
        <w:rPr>
          <w:rFonts w:cs="Arial"/>
          <w:sz w:val="24"/>
          <w:szCs w:val="24"/>
        </w:rPr>
        <w:t>, which has delayed her response</w:t>
      </w:r>
      <w:r w:rsidR="001C6BCC" w:rsidRPr="00CA68E8">
        <w:rPr>
          <w:rFonts w:cs="Arial"/>
          <w:sz w:val="24"/>
          <w:szCs w:val="24"/>
        </w:rPr>
        <w:t>.</w:t>
      </w:r>
    </w:p>
    <w:p w14:paraId="6B52184C" w14:textId="77777777" w:rsidR="0063274B" w:rsidRDefault="0063274B" w:rsidP="0063274B">
      <w:pPr>
        <w:pStyle w:val="ListParagraph"/>
        <w:spacing w:after="0" w:line="240" w:lineRule="auto"/>
        <w:rPr>
          <w:rFonts w:cs="Arial"/>
          <w:sz w:val="28"/>
          <w:szCs w:val="28"/>
        </w:rPr>
      </w:pPr>
    </w:p>
    <w:p w14:paraId="477AFA9E" w14:textId="77777777" w:rsidR="00A624E3" w:rsidRPr="00CA68E8" w:rsidRDefault="00A624E3" w:rsidP="00A624E3">
      <w:pPr>
        <w:shd w:val="clear" w:color="auto" w:fill="FFFFFF"/>
        <w:spacing w:after="0" w:line="240" w:lineRule="auto"/>
        <w:rPr>
          <w:rFonts w:eastAsia="Times New Roman" w:cstheme="minorHAnsi"/>
          <w:color w:val="222222"/>
          <w:sz w:val="20"/>
          <w:szCs w:val="20"/>
          <w:lang w:eastAsia="en-GB"/>
        </w:rPr>
      </w:pPr>
      <w:r w:rsidRPr="00CA68E8">
        <w:rPr>
          <w:rFonts w:eastAsia="Times New Roman" w:cstheme="minorHAnsi"/>
          <w:color w:val="222222"/>
          <w:sz w:val="20"/>
          <w:szCs w:val="20"/>
          <w:lang w:eastAsia="en-GB"/>
        </w:rPr>
        <w:t>I have now read through the first part of the latest Murton Neighbourhood Plan, the first part of the Pamphlet and the letter to residents including the comments form. Once again I apologise for not getting this to you earlier.</w:t>
      </w:r>
    </w:p>
    <w:p w14:paraId="53ED6586" w14:textId="77777777" w:rsidR="00A624E3" w:rsidRPr="00CA68E8" w:rsidRDefault="00A624E3" w:rsidP="00A624E3">
      <w:pPr>
        <w:shd w:val="clear" w:color="auto" w:fill="FFFFFF"/>
        <w:spacing w:after="0" w:line="240" w:lineRule="auto"/>
        <w:rPr>
          <w:rFonts w:eastAsia="Times New Roman" w:cstheme="minorHAnsi"/>
          <w:color w:val="222222"/>
          <w:sz w:val="20"/>
          <w:szCs w:val="20"/>
          <w:lang w:eastAsia="en-GB"/>
        </w:rPr>
      </w:pPr>
      <w:r w:rsidRPr="00CA68E8">
        <w:rPr>
          <w:rFonts w:eastAsia="Times New Roman" w:cstheme="minorHAnsi"/>
          <w:color w:val="222222"/>
          <w:sz w:val="20"/>
          <w:szCs w:val="20"/>
          <w:lang w:eastAsia="en-GB"/>
        </w:rPr>
        <w:t> </w:t>
      </w:r>
    </w:p>
    <w:p w14:paraId="555CB59F" w14:textId="77777777" w:rsidR="00A624E3" w:rsidRPr="00CA68E8" w:rsidRDefault="00A624E3" w:rsidP="00A624E3">
      <w:pPr>
        <w:shd w:val="clear" w:color="auto" w:fill="FFFFFF"/>
        <w:spacing w:after="0" w:line="240" w:lineRule="auto"/>
        <w:rPr>
          <w:rFonts w:eastAsia="Times New Roman" w:cstheme="minorHAnsi"/>
          <w:color w:val="222222"/>
          <w:sz w:val="20"/>
          <w:szCs w:val="20"/>
          <w:lang w:eastAsia="en-GB"/>
        </w:rPr>
      </w:pPr>
      <w:r w:rsidRPr="00CA68E8">
        <w:rPr>
          <w:rFonts w:eastAsia="Times New Roman" w:cstheme="minorHAnsi"/>
          <w:color w:val="222222"/>
          <w:sz w:val="20"/>
          <w:szCs w:val="20"/>
          <w:lang w:eastAsia="en-GB"/>
        </w:rPr>
        <w:t>The part that I haven’t managed to get through</w:t>
      </w:r>
      <w:r w:rsidRPr="00CA68E8">
        <w:rPr>
          <w:rFonts w:ascii="Arial" w:eastAsia="Times New Roman" w:hAnsi="Arial" w:cs="Arial"/>
          <w:color w:val="222222"/>
          <w:sz w:val="20"/>
          <w:szCs w:val="20"/>
          <w:lang w:eastAsia="en-GB"/>
        </w:rPr>
        <w:t xml:space="preserve"> </w:t>
      </w:r>
      <w:r w:rsidRPr="00CA68E8">
        <w:rPr>
          <w:rFonts w:eastAsia="Times New Roman" w:cstheme="minorHAnsi"/>
          <w:color w:val="222222"/>
          <w:sz w:val="20"/>
          <w:szCs w:val="20"/>
          <w:lang w:eastAsia="en-GB"/>
        </w:rPr>
        <w:t>is checking the policies to make sure they read ok following the comments that Alison and I suggested last time me met. I have included here the comments that I have managed to make so far. My other comments will be sent to you in the new year.</w:t>
      </w:r>
    </w:p>
    <w:p w14:paraId="60B07CD6" w14:textId="77777777" w:rsidR="00A624E3" w:rsidRPr="00CA68E8" w:rsidRDefault="00A624E3" w:rsidP="00A624E3">
      <w:pPr>
        <w:shd w:val="clear" w:color="auto" w:fill="FFFFFF"/>
        <w:spacing w:after="0" w:line="240" w:lineRule="auto"/>
        <w:rPr>
          <w:rFonts w:eastAsia="Times New Roman" w:cstheme="minorHAnsi"/>
          <w:color w:val="222222"/>
          <w:sz w:val="20"/>
          <w:szCs w:val="20"/>
          <w:lang w:eastAsia="en-GB"/>
        </w:rPr>
      </w:pPr>
      <w:r w:rsidRPr="00CA68E8">
        <w:rPr>
          <w:rFonts w:eastAsia="Times New Roman" w:cstheme="minorHAnsi"/>
          <w:color w:val="222222"/>
          <w:sz w:val="20"/>
          <w:szCs w:val="20"/>
          <w:lang w:eastAsia="en-GB"/>
        </w:rPr>
        <w:t> </w:t>
      </w:r>
    </w:p>
    <w:p w14:paraId="6DB2030B" w14:textId="77777777" w:rsidR="00A624E3" w:rsidRPr="00CA68E8" w:rsidRDefault="00A624E3" w:rsidP="00A624E3">
      <w:pPr>
        <w:shd w:val="clear" w:color="auto" w:fill="FFFFFF"/>
        <w:spacing w:after="0" w:line="240" w:lineRule="auto"/>
        <w:rPr>
          <w:rFonts w:eastAsia="Times New Roman" w:cstheme="minorHAnsi"/>
          <w:color w:val="222222"/>
          <w:sz w:val="20"/>
          <w:szCs w:val="20"/>
          <w:lang w:eastAsia="en-GB"/>
        </w:rPr>
      </w:pPr>
      <w:r w:rsidRPr="00CA68E8">
        <w:rPr>
          <w:rFonts w:eastAsia="Times New Roman" w:cstheme="minorHAnsi"/>
          <w:color w:val="222222"/>
          <w:sz w:val="20"/>
          <w:szCs w:val="20"/>
          <w:lang w:eastAsia="en-GB"/>
        </w:rPr>
        <w:t>A couple of strategic points</w:t>
      </w:r>
    </w:p>
    <w:p w14:paraId="612BAD03" w14:textId="77777777" w:rsidR="00A624E3" w:rsidRPr="00CA68E8" w:rsidRDefault="00A624E3" w:rsidP="00A624E3">
      <w:pPr>
        <w:shd w:val="clear" w:color="auto" w:fill="FFFFFF"/>
        <w:spacing w:after="0" w:line="240" w:lineRule="auto"/>
        <w:ind w:left="720"/>
        <w:rPr>
          <w:rFonts w:eastAsia="Times New Roman" w:cstheme="minorHAnsi"/>
          <w:color w:val="222222"/>
          <w:sz w:val="20"/>
          <w:szCs w:val="20"/>
          <w:lang w:eastAsia="en-GB"/>
        </w:rPr>
      </w:pPr>
      <w:r w:rsidRPr="00CA68E8">
        <w:rPr>
          <w:rFonts w:eastAsia="Times New Roman" w:cstheme="minorHAnsi"/>
          <w:color w:val="222222"/>
          <w:sz w:val="20"/>
          <w:szCs w:val="20"/>
          <w:lang w:eastAsia="en-GB"/>
        </w:rPr>
        <w:t>·        I am really impressed with the pamphlet and the letter to residents and comments form. I have made a few amendments but nothing major. I will need to re-read the policies in the pamphlet but the layout and information in it seems appropriate.</w:t>
      </w:r>
    </w:p>
    <w:p w14:paraId="63993B35" w14:textId="77777777" w:rsidR="00A624E3" w:rsidRPr="00CA68E8" w:rsidRDefault="00A624E3" w:rsidP="00A624E3">
      <w:pPr>
        <w:shd w:val="clear" w:color="auto" w:fill="FFFFFF"/>
        <w:spacing w:after="0" w:line="240" w:lineRule="auto"/>
        <w:ind w:left="720"/>
        <w:rPr>
          <w:rFonts w:eastAsia="Times New Roman" w:cstheme="minorHAnsi"/>
          <w:color w:val="222222"/>
          <w:sz w:val="20"/>
          <w:szCs w:val="20"/>
          <w:lang w:eastAsia="en-GB"/>
        </w:rPr>
      </w:pPr>
      <w:r w:rsidRPr="00CA68E8">
        <w:rPr>
          <w:rFonts w:eastAsia="Times New Roman" w:cstheme="minorHAnsi"/>
          <w:color w:val="222222"/>
          <w:sz w:val="20"/>
          <w:szCs w:val="20"/>
          <w:lang w:eastAsia="en-GB"/>
        </w:rPr>
        <w:t>·        The new layout of the main document also seems to read really well. As mentioned above I would still like to read through the policies again.</w:t>
      </w:r>
    </w:p>
    <w:p w14:paraId="08814868" w14:textId="77777777" w:rsidR="00A624E3" w:rsidRPr="00CA68E8" w:rsidRDefault="00A624E3" w:rsidP="00A624E3">
      <w:pPr>
        <w:shd w:val="clear" w:color="auto" w:fill="FFFFFF"/>
        <w:spacing w:after="0" w:line="240" w:lineRule="auto"/>
        <w:ind w:left="720"/>
        <w:rPr>
          <w:rFonts w:eastAsia="Times New Roman" w:cstheme="minorHAnsi"/>
          <w:color w:val="222222"/>
          <w:sz w:val="20"/>
          <w:szCs w:val="20"/>
          <w:lang w:eastAsia="en-GB"/>
        </w:rPr>
      </w:pPr>
      <w:r w:rsidRPr="00CA68E8">
        <w:rPr>
          <w:rFonts w:eastAsia="Times New Roman" w:cstheme="minorHAnsi"/>
          <w:color w:val="222222"/>
          <w:sz w:val="20"/>
          <w:szCs w:val="20"/>
          <w:lang w:eastAsia="en-GB"/>
        </w:rPr>
        <w:t>·        Please let me know what maps you require, a list via email would be useful.</w:t>
      </w:r>
    </w:p>
    <w:p w14:paraId="62C383B0" w14:textId="77777777" w:rsidR="00A624E3" w:rsidRPr="00CA68E8" w:rsidRDefault="00A624E3" w:rsidP="00A624E3">
      <w:pPr>
        <w:shd w:val="clear" w:color="auto" w:fill="FFFFFF"/>
        <w:spacing w:after="0" w:line="240" w:lineRule="auto"/>
        <w:ind w:left="720"/>
        <w:rPr>
          <w:rFonts w:eastAsia="Times New Roman" w:cstheme="minorHAnsi"/>
          <w:color w:val="222222"/>
          <w:sz w:val="20"/>
          <w:szCs w:val="20"/>
          <w:lang w:eastAsia="en-GB"/>
        </w:rPr>
      </w:pPr>
      <w:r w:rsidRPr="00CA68E8">
        <w:rPr>
          <w:rFonts w:eastAsia="Times New Roman" w:cstheme="minorHAnsi"/>
          <w:color w:val="222222"/>
          <w:sz w:val="20"/>
          <w:szCs w:val="20"/>
          <w:lang w:eastAsia="en-GB"/>
        </w:rPr>
        <w:t>·        Section 6 Local Green Space Designation section comments indicate that you wanted to discuss. Would you like to do this over the phone or I could set up a meeting for the new year?</w:t>
      </w:r>
    </w:p>
    <w:p w14:paraId="019FE2D7" w14:textId="77777777" w:rsidR="00A624E3" w:rsidRPr="00CA68E8" w:rsidRDefault="00A624E3" w:rsidP="00A624E3">
      <w:pPr>
        <w:shd w:val="clear" w:color="auto" w:fill="FFFFFF"/>
        <w:spacing w:after="0" w:line="240" w:lineRule="auto"/>
        <w:ind w:left="720"/>
        <w:rPr>
          <w:rFonts w:eastAsia="Times New Roman" w:cstheme="minorHAnsi"/>
          <w:color w:val="222222"/>
          <w:sz w:val="20"/>
          <w:szCs w:val="20"/>
          <w:lang w:eastAsia="en-GB"/>
        </w:rPr>
      </w:pPr>
      <w:r w:rsidRPr="00CA68E8">
        <w:rPr>
          <w:rFonts w:eastAsia="Times New Roman" w:cstheme="minorHAnsi"/>
          <w:color w:val="222222"/>
          <w:sz w:val="20"/>
          <w:szCs w:val="20"/>
          <w:lang w:eastAsia="en-GB"/>
        </w:rPr>
        <w:t>·        As I said previously Alison has been heavily involved with the Local Plan Hearings which finish at the end of this week so it will be the new year before Alison will be able to give comments on the HRA and SEA.</w:t>
      </w:r>
    </w:p>
    <w:p w14:paraId="6DCDF4CB" w14:textId="77777777" w:rsidR="00A624E3" w:rsidRPr="00CA68E8" w:rsidRDefault="00A624E3" w:rsidP="00A624E3">
      <w:pPr>
        <w:shd w:val="clear" w:color="auto" w:fill="FFFFFF"/>
        <w:spacing w:after="0" w:line="240" w:lineRule="auto"/>
        <w:rPr>
          <w:rFonts w:eastAsia="Times New Roman" w:cstheme="minorHAnsi"/>
          <w:color w:val="222222"/>
          <w:sz w:val="20"/>
          <w:szCs w:val="20"/>
          <w:lang w:eastAsia="en-GB"/>
        </w:rPr>
      </w:pPr>
      <w:r w:rsidRPr="00CA68E8">
        <w:rPr>
          <w:rFonts w:eastAsia="Times New Roman" w:cstheme="minorHAnsi"/>
          <w:color w:val="222222"/>
          <w:sz w:val="20"/>
          <w:szCs w:val="20"/>
          <w:lang w:eastAsia="en-GB"/>
        </w:rPr>
        <w:t> </w:t>
      </w:r>
    </w:p>
    <w:p w14:paraId="113513C6" w14:textId="77777777" w:rsidR="00A624E3" w:rsidRPr="00CA68E8" w:rsidRDefault="00A624E3" w:rsidP="00A624E3">
      <w:pPr>
        <w:shd w:val="clear" w:color="auto" w:fill="FFFFFF"/>
        <w:spacing w:after="0" w:line="240" w:lineRule="auto"/>
        <w:rPr>
          <w:rFonts w:eastAsia="Times New Roman" w:cstheme="minorHAnsi"/>
          <w:color w:val="222222"/>
          <w:sz w:val="20"/>
          <w:szCs w:val="20"/>
          <w:lang w:eastAsia="en-GB"/>
        </w:rPr>
      </w:pPr>
      <w:r w:rsidRPr="00CA68E8">
        <w:rPr>
          <w:rFonts w:eastAsia="Times New Roman" w:cstheme="minorHAnsi"/>
          <w:color w:val="222222"/>
          <w:sz w:val="20"/>
          <w:szCs w:val="20"/>
          <w:lang w:eastAsia="en-GB"/>
        </w:rPr>
        <w:t>I hope these initial comments are helpful in the short term and we can catch up in the new year regarding Maps, section 6, policies, SEA and HRA.</w:t>
      </w:r>
    </w:p>
    <w:p w14:paraId="3C4453E5" w14:textId="77777777" w:rsidR="001C6BCC" w:rsidRPr="00CA68E8" w:rsidRDefault="001C6BCC" w:rsidP="00A624E3">
      <w:pPr>
        <w:shd w:val="clear" w:color="auto" w:fill="FFFFFF"/>
        <w:spacing w:after="0" w:line="240" w:lineRule="auto"/>
        <w:rPr>
          <w:rFonts w:eastAsia="Times New Roman" w:cstheme="minorHAnsi"/>
          <w:color w:val="222222"/>
          <w:sz w:val="20"/>
          <w:szCs w:val="20"/>
          <w:lang w:eastAsia="en-GB"/>
        </w:rPr>
      </w:pPr>
    </w:p>
    <w:p w14:paraId="24533E2D" w14:textId="77777777" w:rsidR="001C6BCC" w:rsidRPr="00CA68E8" w:rsidRDefault="001C6BCC" w:rsidP="00A624E3">
      <w:pPr>
        <w:shd w:val="clear" w:color="auto" w:fill="FFFFFF"/>
        <w:spacing w:after="0" w:line="240" w:lineRule="auto"/>
        <w:rPr>
          <w:rFonts w:eastAsia="Times New Roman" w:cstheme="minorHAnsi"/>
          <w:color w:val="222222"/>
          <w:sz w:val="24"/>
          <w:szCs w:val="24"/>
          <w:lang w:eastAsia="en-GB"/>
        </w:rPr>
      </w:pPr>
      <w:r w:rsidRPr="00CA68E8">
        <w:rPr>
          <w:rFonts w:eastAsia="Times New Roman" w:cstheme="minorHAnsi"/>
          <w:color w:val="222222"/>
          <w:sz w:val="24"/>
          <w:szCs w:val="24"/>
          <w:lang w:eastAsia="en-GB"/>
        </w:rPr>
        <w:t>We will arrange for a meeting with Anna during January.</w:t>
      </w:r>
    </w:p>
    <w:sectPr w:rsidR="001C6BCC" w:rsidRPr="00CA68E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C48DE" w14:textId="77777777" w:rsidR="004D51B1" w:rsidRDefault="004D51B1" w:rsidP="001C6BCC">
      <w:pPr>
        <w:spacing w:after="0" w:line="240" w:lineRule="auto"/>
      </w:pPr>
      <w:r>
        <w:separator/>
      </w:r>
    </w:p>
  </w:endnote>
  <w:endnote w:type="continuationSeparator" w:id="0">
    <w:p w14:paraId="5170727A" w14:textId="77777777" w:rsidR="004D51B1" w:rsidRDefault="004D51B1" w:rsidP="001C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40CE7" w14:textId="77777777" w:rsidR="001C6BCC" w:rsidRDefault="001C6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622923"/>
      <w:docPartObj>
        <w:docPartGallery w:val="Page Numbers (Bottom of Page)"/>
        <w:docPartUnique/>
      </w:docPartObj>
    </w:sdtPr>
    <w:sdtEndPr>
      <w:rPr>
        <w:noProof/>
      </w:rPr>
    </w:sdtEndPr>
    <w:sdtContent>
      <w:p w14:paraId="39C4B18B" w14:textId="77777777" w:rsidR="001C6BCC" w:rsidRDefault="001C6BCC">
        <w:pPr>
          <w:pStyle w:val="Footer"/>
          <w:jc w:val="center"/>
        </w:pPr>
        <w:r>
          <w:fldChar w:fldCharType="begin"/>
        </w:r>
        <w:r>
          <w:instrText xml:space="preserve"> PAGE   \* MERGEFORMAT </w:instrText>
        </w:r>
        <w:r>
          <w:fldChar w:fldCharType="separate"/>
        </w:r>
        <w:r w:rsidR="009A0A60">
          <w:rPr>
            <w:noProof/>
          </w:rPr>
          <w:t>1</w:t>
        </w:r>
        <w:r>
          <w:rPr>
            <w:noProof/>
          </w:rPr>
          <w:fldChar w:fldCharType="end"/>
        </w:r>
      </w:p>
    </w:sdtContent>
  </w:sdt>
  <w:p w14:paraId="49DBF08C" w14:textId="77777777" w:rsidR="001C6BCC" w:rsidRDefault="001C6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2F4C6" w14:textId="77777777" w:rsidR="001C6BCC" w:rsidRDefault="001C6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9D430" w14:textId="77777777" w:rsidR="004D51B1" w:rsidRDefault="004D51B1" w:rsidP="001C6BCC">
      <w:pPr>
        <w:spacing w:after="0" w:line="240" w:lineRule="auto"/>
      </w:pPr>
      <w:r>
        <w:separator/>
      </w:r>
    </w:p>
  </w:footnote>
  <w:footnote w:type="continuationSeparator" w:id="0">
    <w:p w14:paraId="43453735" w14:textId="77777777" w:rsidR="004D51B1" w:rsidRDefault="004D51B1" w:rsidP="001C6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FD731" w14:textId="77777777" w:rsidR="001C6BCC" w:rsidRDefault="001C6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60758" w14:textId="77777777" w:rsidR="001C6BCC" w:rsidRDefault="001C6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9D124" w14:textId="77777777" w:rsidR="001C6BCC" w:rsidRDefault="001C6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E59DB"/>
    <w:multiLevelType w:val="hybridMultilevel"/>
    <w:tmpl w:val="0FDA6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E3"/>
    <w:rsid w:val="001924B7"/>
    <w:rsid w:val="001C6BCC"/>
    <w:rsid w:val="00214DD0"/>
    <w:rsid w:val="002F5784"/>
    <w:rsid w:val="00486D9E"/>
    <w:rsid w:val="004D51B1"/>
    <w:rsid w:val="0063274B"/>
    <w:rsid w:val="00662AEC"/>
    <w:rsid w:val="0081485C"/>
    <w:rsid w:val="009A0A60"/>
    <w:rsid w:val="00A624E3"/>
    <w:rsid w:val="00C71206"/>
    <w:rsid w:val="00CA68E8"/>
    <w:rsid w:val="00E45278"/>
    <w:rsid w:val="00F8238F"/>
    <w:rsid w:val="00FD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72E7"/>
  <w15:docId w15:val="{CB5C609B-1F08-354F-8244-87B83AD9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907448083959381455msolistparagraph">
    <w:name w:val="m_8907448083959381455msolistparagraph"/>
    <w:basedOn w:val="Normal"/>
    <w:rsid w:val="00A624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624E3"/>
    <w:rPr>
      <w:color w:val="0000FF"/>
      <w:u w:val="single"/>
    </w:rPr>
  </w:style>
  <w:style w:type="character" w:customStyle="1" w:styleId="il">
    <w:name w:val="il"/>
    <w:basedOn w:val="DefaultParagraphFont"/>
    <w:rsid w:val="00A624E3"/>
  </w:style>
  <w:style w:type="character" w:customStyle="1" w:styleId="avw">
    <w:name w:val="avw"/>
    <w:basedOn w:val="DefaultParagraphFont"/>
    <w:rsid w:val="00A624E3"/>
  </w:style>
  <w:style w:type="paragraph" w:styleId="ListParagraph">
    <w:name w:val="List Paragraph"/>
    <w:basedOn w:val="Normal"/>
    <w:uiPriority w:val="34"/>
    <w:qFormat/>
    <w:rsid w:val="00C71206"/>
    <w:pPr>
      <w:ind w:left="720"/>
      <w:contextualSpacing/>
    </w:pPr>
  </w:style>
  <w:style w:type="paragraph" w:styleId="Header">
    <w:name w:val="header"/>
    <w:basedOn w:val="Normal"/>
    <w:link w:val="HeaderChar"/>
    <w:uiPriority w:val="99"/>
    <w:unhideWhenUsed/>
    <w:rsid w:val="001C6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BCC"/>
  </w:style>
  <w:style w:type="paragraph" w:styleId="Footer">
    <w:name w:val="footer"/>
    <w:basedOn w:val="Normal"/>
    <w:link w:val="FooterChar"/>
    <w:uiPriority w:val="99"/>
    <w:unhideWhenUsed/>
    <w:rsid w:val="001C6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866065">
      <w:bodyDiv w:val="1"/>
      <w:marLeft w:val="0"/>
      <w:marRight w:val="0"/>
      <w:marTop w:val="0"/>
      <w:marBottom w:val="0"/>
      <w:divBdr>
        <w:top w:val="none" w:sz="0" w:space="0" w:color="auto"/>
        <w:left w:val="none" w:sz="0" w:space="0" w:color="auto"/>
        <w:bottom w:val="none" w:sz="0" w:space="0" w:color="auto"/>
        <w:right w:val="none" w:sz="0" w:space="0" w:color="auto"/>
      </w:divBdr>
      <w:divsChild>
        <w:div w:id="232203749">
          <w:marLeft w:val="0"/>
          <w:marRight w:val="0"/>
          <w:marTop w:val="0"/>
          <w:marBottom w:val="0"/>
          <w:divBdr>
            <w:top w:val="none" w:sz="0" w:space="0" w:color="auto"/>
            <w:left w:val="none" w:sz="0" w:space="0" w:color="auto"/>
            <w:bottom w:val="none" w:sz="0" w:space="0" w:color="auto"/>
            <w:right w:val="none" w:sz="0" w:space="0" w:color="auto"/>
          </w:divBdr>
          <w:divsChild>
            <w:div w:id="823399209">
              <w:marLeft w:val="0"/>
              <w:marRight w:val="0"/>
              <w:marTop w:val="0"/>
              <w:marBottom w:val="0"/>
              <w:divBdr>
                <w:top w:val="none" w:sz="0" w:space="0" w:color="auto"/>
                <w:left w:val="none" w:sz="0" w:space="0" w:color="auto"/>
                <w:bottom w:val="none" w:sz="0" w:space="0" w:color="auto"/>
                <w:right w:val="none" w:sz="0" w:space="0" w:color="auto"/>
              </w:divBdr>
              <w:divsChild>
                <w:div w:id="470948818">
                  <w:marLeft w:val="0"/>
                  <w:marRight w:val="0"/>
                  <w:marTop w:val="120"/>
                  <w:marBottom w:val="0"/>
                  <w:divBdr>
                    <w:top w:val="none" w:sz="0" w:space="0" w:color="auto"/>
                    <w:left w:val="none" w:sz="0" w:space="0" w:color="auto"/>
                    <w:bottom w:val="none" w:sz="0" w:space="0" w:color="auto"/>
                    <w:right w:val="none" w:sz="0" w:space="0" w:color="auto"/>
                  </w:divBdr>
                  <w:divsChild>
                    <w:div w:id="13459610">
                      <w:marLeft w:val="0"/>
                      <w:marRight w:val="0"/>
                      <w:marTop w:val="0"/>
                      <w:marBottom w:val="0"/>
                      <w:divBdr>
                        <w:top w:val="none" w:sz="0" w:space="0" w:color="auto"/>
                        <w:left w:val="none" w:sz="0" w:space="0" w:color="auto"/>
                        <w:bottom w:val="none" w:sz="0" w:space="0" w:color="auto"/>
                        <w:right w:val="none" w:sz="0" w:space="0" w:color="auto"/>
                      </w:divBdr>
                      <w:divsChild>
                        <w:div w:id="855927492">
                          <w:marLeft w:val="0"/>
                          <w:marRight w:val="0"/>
                          <w:marTop w:val="0"/>
                          <w:marBottom w:val="0"/>
                          <w:divBdr>
                            <w:top w:val="none" w:sz="0" w:space="0" w:color="auto"/>
                            <w:left w:val="none" w:sz="0" w:space="0" w:color="auto"/>
                            <w:bottom w:val="none" w:sz="0" w:space="0" w:color="auto"/>
                            <w:right w:val="none" w:sz="0" w:space="0" w:color="auto"/>
                          </w:divBdr>
                          <w:divsChild>
                            <w:div w:id="492645602">
                              <w:marLeft w:val="0"/>
                              <w:marRight w:val="0"/>
                              <w:marTop w:val="0"/>
                              <w:marBottom w:val="0"/>
                              <w:divBdr>
                                <w:top w:val="none" w:sz="0" w:space="0" w:color="auto"/>
                                <w:left w:val="none" w:sz="0" w:space="0" w:color="auto"/>
                                <w:bottom w:val="none" w:sz="0" w:space="0" w:color="auto"/>
                                <w:right w:val="none" w:sz="0" w:space="0" w:color="auto"/>
                              </w:divBdr>
                            </w:div>
                            <w:div w:id="209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097038">
                  <w:marLeft w:val="0"/>
                  <w:marRight w:val="0"/>
                  <w:marTop w:val="225"/>
                  <w:marBottom w:val="225"/>
                  <w:divBdr>
                    <w:top w:val="none" w:sz="0" w:space="0" w:color="auto"/>
                    <w:left w:val="none" w:sz="0" w:space="0" w:color="auto"/>
                    <w:bottom w:val="none" w:sz="0" w:space="0" w:color="auto"/>
                    <w:right w:val="none" w:sz="0" w:space="0" w:color="auto"/>
                  </w:divBdr>
                  <w:divsChild>
                    <w:div w:id="1492017720">
                      <w:marLeft w:val="0"/>
                      <w:marRight w:val="0"/>
                      <w:marTop w:val="180"/>
                      <w:marBottom w:val="180"/>
                      <w:divBdr>
                        <w:top w:val="none" w:sz="0" w:space="0" w:color="auto"/>
                        <w:left w:val="none" w:sz="0" w:space="0" w:color="auto"/>
                        <w:bottom w:val="none" w:sz="0" w:space="0" w:color="auto"/>
                        <w:right w:val="none" w:sz="0" w:space="0" w:color="auto"/>
                      </w:divBdr>
                      <w:divsChild>
                        <w:div w:id="580455507">
                          <w:marLeft w:val="0"/>
                          <w:marRight w:val="0"/>
                          <w:marTop w:val="0"/>
                          <w:marBottom w:val="0"/>
                          <w:divBdr>
                            <w:top w:val="none" w:sz="0" w:space="0" w:color="auto"/>
                            <w:left w:val="none" w:sz="0" w:space="0" w:color="auto"/>
                            <w:bottom w:val="none" w:sz="0" w:space="0" w:color="auto"/>
                            <w:right w:val="none" w:sz="0" w:space="0" w:color="auto"/>
                          </w:divBdr>
                          <w:divsChild>
                            <w:div w:id="1019549938">
                              <w:marLeft w:val="300"/>
                              <w:marRight w:val="0"/>
                              <w:marTop w:val="0"/>
                              <w:marBottom w:val="0"/>
                              <w:divBdr>
                                <w:top w:val="none" w:sz="0" w:space="0" w:color="auto"/>
                                <w:left w:val="none" w:sz="0" w:space="0" w:color="auto"/>
                                <w:bottom w:val="none" w:sz="0" w:space="0" w:color="auto"/>
                                <w:right w:val="none" w:sz="0" w:space="0" w:color="auto"/>
                              </w:divBdr>
                              <w:divsChild>
                                <w:div w:id="1222713504">
                                  <w:marLeft w:val="0"/>
                                  <w:marRight w:val="0"/>
                                  <w:marTop w:val="0"/>
                                  <w:marBottom w:val="0"/>
                                  <w:divBdr>
                                    <w:top w:val="none" w:sz="0" w:space="0" w:color="auto"/>
                                    <w:left w:val="none" w:sz="0" w:space="0" w:color="auto"/>
                                    <w:bottom w:val="none" w:sz="0" w:space="0" w:color="auto"/>
                                    <w:right w:val="none" w:sz="0" w:space="0" w:color="auto"/>
                                  </w:divBdr>
                                </w:div>
                              </w:divsChild>
                            </w:div>
                            <w:div w:id="1754743453">
                              <w:marLeft w:val="300"/>
                              <w:marRight w:val="0"/>
                              <w:marTop w:val="0"/>
                              <w:marBottom w:val="0"/>
                              <w:divBdr>
                                <w:top w:val="none" w:sz="0" w:space="0" w:color="auto"/>
                                <w:left w:val="none" w:sz="0" w:space="0" w:color="auto"/>
                                <w:bottom w:val="none" w:sz="0" w:space="0" w:color="auto"/>
                                <w:right w:val="none" w:sz="0" w:space="0" w:color="auto"/>
                              </w:divBdr>
                              <w:divsChild>
                                <w:div w:id="20716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C1059-F927-EB4F-AE2C-15EA8211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Waddington</dc:creator>
  <cp:lastModifiedBy>Microsoft Office User</cp:lastModifiedBy>
  <cp:revision>3</cp:revision>
  <dcterms:created xsi:type="dcterms:W3CDTF">2020-01-16T10:00:00Z</dcterms:created>
  <dcterms:modified xsi:type="dcterms:W3CDTF">2020-01-16T10:04:00Z</dcterms:modified>
</cp:coreProperties>
</file>