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4E9E4" w14:textId="77777777" w:rsidR="00E65968" w:rsidRDefault="00E65968" w:rsidP="00E65968">
      <w:pPr>
        <w:spacing w:after="0" w:line="240" w:lineRule="auto"/>
        <w:rPr>
          <w:rFonts w:cs="Arial"/>
          <w:b/>
          <w:sz w:val="28"/>
          <w:szCs w:val="28"/>
        </w:rPr>
      </w:pPr>
      <w:bookmarkStart w:id="0" w:name="_GoBack"/>
      <w:bookmarkEnd w:id="0"/>
      <w:r>
        <w:rPr>
          <w:rFonts w:cs="Arial"/>
          <w:b/>
          <w:sz w:val="28"/>
          <w:szCs w:val="28"/>
        </w:rPr>
        <w:t>DRAFT</w:t>
      </w:r>
    </w:p>
    <w:p w14:paraId="15DD8C00" w14:textId="77777777" w:rsidR="00E65968" w:rsidRDefault="00E65968" w:rsidP="00713C58">
      <w:pPr>
        <w:spacing w:after="0" w:line="240" w:lineRule="auto"/>
        <w:jc w:val="center"/>
        <w:rPr>
          <w:rFonts w:cs="Arial"/>
          <w:b/>
          <w:sz w:val="28"/>
          <w:szCs w:val="28"/>
        </w:rPr>
      </w:pPr>
    </w:p>
    <w:p w14:paraId="6F508A01" w14:textId="77777777" w:rsidR="00C31CB7" w:rsidRPr="005C0D7D" w:rsidRDefault="00C31CB7" w:rsidP="00713C58">
      <w:pPr>
        <w:spacing w:after="0" w:line="240" w:lineRule="auto"/>
        <w:jc w:val="center"/>
        <w:rPr>
          <w:rFonts w:cs="Arial"/>
          <w:b/>
          <w:sz w:val="28"/>
          <w:szCs w:val="28"/>
        </w:rPr>
      </w:pPr>
      <w:r w:rsidRPr="005C0D7D">
        <w:rPr>
          <w:rFonts w:cs="Arial"/>
          <w:b/>
          <w:sz w:val="28"/>
          <w:szCs w:val="28"/>
        </w:rPr>
        <w:t xml:space="preserve">Murton </w:t>
      </w:r>
      <w:r w:rsidR="00541AD5" w:rsidRPr="005C0D7D">
        <w:rPr>
          <w:rFonts w:cs="Arial"/>
          <w:b/>
          <w:sz w:val="28"/>
          <w:szCs w:val="28"/>
        </w:rPr>
        <w:t xml:space="preserve">Parish </w:t>
      </w:r>
      <w:r w:rsidRPr="005C0D7D">
        <w:rPr>
          <w:rFonts w:cs="Arial"/>
          <w:b/>
          <w:sz w:val="28"/>
          <w:szCs w:val="28"/>
        </w:rPr>
        <w:t>Neighbourhood Plan Working Party</w:t>
      </w:r>
    </w:p>
    <w:p w14:paraId="7FCB366E" w14:textId="77777777" w:rsidR="002C04FB" w:rsidRPr="005C0D7D" w:rsidRDefault="00C31CB7" w:rsidP="00713C58">
      <w:pPr>
        <w:spacing w:after="0" w:line="240" w:lineRule="auto"/>
        <w:jc w:val="center"/>
        <w:rPr>
          <w:rFonts w:cs="Arial"/>
          <w:b/>
          <w:sz w:val="28"/>
          <w:szCs w:val="28"/>
        </w:rPr>
      </w:pPr>
      <w:r w:rsidRPr="005C0D7D">
        <w:rPr>
          <w:rFonts w:cs="Arial"/>
          <w:b/>
          <w:sz w:val="28"/>
          <w:szCs w:val="28"/>
        </w:rPr>
        <w:t xml:space="preserve">Report to the Parish Council </w:t>
      </w:r>
      <w:r w:rsidR="00202CF3">
        <w:rPr>
          <w:rFonts w:cs="Arial"/>
          <w:b/>
          <w:sz w:val="28"/>
          <w:szCs w:val="28"/>
        </w:rPr>
        <w:t xml:space="preserve">October </w:t>
      </w:r>
      <w:r w:rsidR="00430429">
        <w:rPr>
          <w:rFonts w:cs="Arial"/>
          <w:b/>
          <w:sz w:val="28"/>
          <w:szCs w:val="28"/>
        </w:rPr>
        <w:t>11</w:t>
      </w:r>
      <w:r w:rsidR="00430429" w:rsidRPr="00202CF3">
        <w:rPr>
          <w:rFonts w:cs="Arial"/>
          <w:b/>
          <w:sz w:val="28"/>
          <w:szCs w:val="28"/>
          <w:vertAlign w:val="superscript"/>
        </w:rPr>
        <w:t>th</w:t>
      </w:r>
      <w:r w:rsidR="00430429">
        <w:rPr>
          <w:rFonts w:cs="Arial"/>
          <w:b/>
          <w:sz w:val="28"/>
          <w:szCs w:val="28"/>
        </w:rPr>
        <w:t xml:space="preserve"> </w:t>
      </w:r>
      <w:r w:rsidR="00430429" w:rsidRPr="005C0D7D">
        <w:rPr>
          <w:rFonts w:cs="Arial"/>
          <w:b/>
          <w:sz w:val="28"/>
          <w:szCs w:val="28"/>
        </w:rPr>
        <w:t>of</w:t>
      </w:r>
      <w:r w:rsidR="002C04FB" w:rsidRPr="005C0D7D">
        <w:rPr>
          <w:rFonts w:cs="Arial"/>
          <w:b/>
          <w:sz w:val="28"/>
          <w:szCs w:val="28"/>
        </w:rPr>
        <w:t xml:space="preserve"> a meeting of the </w:t>
      </w:r>
    </w:p>
    <w:p w14:paraId="31F413B8" w14:textId="77777777" w:rsidR="00C31CB7" w:rsidRPr="005C0D7D" w:rsidRDefault="002C04FB" w:rsidP="00713C58">
      <w:pPr>
        <w:spacing w:after="0" w:line="240" w:lineRule="auto"/>
        <w:jc w:val="center"/>
        <w:rPr>
          <w:rFonts w:cs="Arial"/>
          <w:b/>
          <w:sz w:val="28"/>
          <w:szCs w:val="28"/>
        </w:rPr>
      </w:pPr>
      <w:r w:rsidRPr="005C0D7D">
        <w:rPr>
          <w:rFonts w:cs="Arial"/>
          <w:b/>
          <w:sz w:val="28"/>
          <w:szCs w:val="28"/>
        </w:rPr>
        <w:t xml:space="preserve">Working Party on </w:t>
      </w:r>
      <w:r w:rsidR="00202CF3">
        <w:rPr>
          <w:rFonts w:cs="Arial"/>
          <w:b/>
          <w:sz w:val="28"/>
          <w:szCs w:val="28"/>
        </w:rPr>
        <w:t>October 8</w:t>
      </w:r>
      <w:r w:rsidR="00202CF3" w:rsidRPr="00202CF3">
        <w:rPr>
          <w:rFonts w:cs="Arial"/>
          <w:b/>
          <w:sz w:val="28"/>
          <w:szCs w:val="28"/>
          <w:vertAlign w:val="superscript"/>
        </w:rPr>
        <w:t>th</w:t>
      </w:r>
      <w:r w:rsidR="00202CF3">
        <w:rPr>
          <w:rFonts w:cs="Arial"/>
          <w:b/>
          <w:sz w:val="28"/>
          <w:szCs w:val="28"/>
        </w:rPr>
        <w:t xml:space="preserve"> </w:t>
      </w:r>
      <w:r w:rsidRPr="005C0D7D">
        <w:rPr>
          <w:rFonts w:cs="Arial"/>
          <w:b/>
          <w:sz w:val="28"/>
          <w:szCs w:val="28"/>
        </w:rPr>
        <w:t>201</w:t>
      </w:r>
      <w:r w:rsidR="006D0C66" w:rsidRPr="005C0D7D">
        <w:rPr>
          <w:rFonts w:cs="Arial"/>
          <w:b/>
          <w:sz w:val="28"/>
          <w:szCs w:val="28"/>
        </w:rPr>
        <w:t>7</w:t>
      </w:r>
    </w:p>
    <w:p w14:paraId="7BA55A20" w14:textId="77777777" w:rsidR="00713C58" w:rsidRPr="005C0D7D" w:rsidRDefault="00713C58" w:rsidP="00C31CB7">
      <w:pPr>
        <w:jc w:val="center"/>
        <w:rPr>
          <w:rFonts w:cs="Arial"/>
          <w:b/>
          <w:sz w:val="28"/>
          <w:szCs w:val="28"/>
        </w:rPr>
      </w:pPr>
    </w:p>
    <w:p w14:paraId="117F6721" w14:textId="77777777" w:rsidR="008A76EA" w:rsidRPr="002307F8" w:rsidRDefault="00C31CB7" w:rsidP="00B736D0">
      <w:pPr>
        <w:jc w:val="center"/>
        <w:rPr>
          <w:rFonts w:cs="Arial"/>
          <w:b/>
          <w:sz w:val="24"/>
          <w:szCs w:val="24"/>
        </w:rPr>
      </w:pPr>
      <w:r w:rsidRPr="002307F8">
        <w:rPr>
          <w:rFonts w:cs="Arial"/>
          <w:b/>
          <w:sz w:val="24"/>
          <w:szCs w:val="24"/>
        </w:rPr>
        <w:t xml:space="preserve">Present: Richard </w:t>
      </w:r>
      <w:proofErr w:type="spellStart"/>
      <w:r w:rsidRPr="002307F8">
        <w:rPr>
          <w:rFonts w:cs="Arial"/>
          <w:b/>
          <w:sz w:val="24"/>
          <w:szCs w:val="24"/>
        </w:rPr>
        <w:t>Clancey</w:t>
      </w:r>
      <w:proofErr w:type="spellEnd"/>
      <w:r w:rsidRPr="002307F8">
        <w:rPr>
          <w:rFonts w:cs="Arial"/>
          <w:b/>
          <w:sz w:val="24"/>
          <w:szCs w:val="24"/>
        </w:rPr>
        <w:t xml:space="preserve"> (Chairman), Denise Rothwell, Denise Wells, David Waddington (Ac</w:t>
      </w:r>
      <w:r w:rsidR="00C04CF4" w:rsidRPr="002307F8">
        <w:rPr>
          <w:rFonts w:cs="Arial"/>
          <w:b/>
          <w:sz w:val="24"/>
          <w:szCs w:val="24"/>
        </w:rPr>
        <w:t>t</w:t>
      </w:r>
      <w:r w:rsidRPr="002307F8">
        <w:rPr>
          <w:rFonts w:cs="Arial"/>
          <w:b/>
          <w:sz w:val="24"/>
          <w:szCs w:val="24"/>
        </w:rPr>
        <w:t>ing Secretary)</w:t>
      </w:r>
    </w:p>
    <w:p w14:paraId="5FA406DF" w14:textId="77777777" w:rsidR="006C0B56" w:rsidRPr="00F74C6F" w:rsidRDefault="008A76EA" w:rsidP="006A07B8">
      <w:pPr>
        <w:pStyle w:val="ListParagraph"/>
        <w:numPr>
          <w:ilvl w:val="0"/>
          <w:numId w:val="1"/>
        </w:numPr>
        <w:spacing w:after="0"/>
        <w:rPr>
          <w:rFonts w:cs="Arial"/>
          <w:sz w:val="26"/>
          <w:szCs w:val="26"/>
        </w:rPr>
      </w:pPr>
      <w:r w:rsidRPr="00F74C6F">
        <w:rPr>
          <w:rFonts w:cs="Arial"/>
          <w:b/>
          <w:sz w:val="26"/>
          <w:szCs w:val="26"/>
        </w:rPr>
        <w:t xml:space="preserve"> </w:t>
      </w:r>
      <w:r w:rsidR="0060165B" w:rsidRPr="00F74C6F">
        <w:rPr>
          <w:rFonts w:cs="Arial"/>
          <w:b/>
          <w:sz w:val="26"/>
          <w:szCs w:val="26"/>
        </w:rPr>
        <w:t>Questionnaire</w:t>
      </w:r>
      <w:r w:rsidR="009778C4" w:rsidRPr="00F74C6F">
        <w:rPr>
          <w:rFonts w:cs="Arial"/>
          <w:b/>
          <w:sz w:val="26"/>
          <w:szCs w:val="26"/>
        </w:rPr>
        <w:t xml:space="preserve"> 2</w:t>
      </w:r>
    </w:p>
    <w:p w14:paraId="32A88775" w14:textId="77777777" w:rsidR="00AE4504" w:rsidRPr="00691CA7" w:rsidRDefault="00CF6FCC" w:rsidP="00691CA7">
      <w:pPr>
        <w:spacing w:after="0"/>
        <w:rPr>
          <w:rFonts w:cs="Arial"/>
          <w:sz w:val="26"/>
          <w:szCs w:val="26"/>
        </w:rPr>
      </w:pPr>
      <w:r w:rsidRPr="00691CA7">
        <w:rPr>
          <w:rFonts w:cs="Arial"/>
          <w:sz w:val="26"/>
          <w:szCs w:val="26"/>
        </w:rPr>
        <w:t>The analysis</w:t>
      </w:r>
      <w:r w:rsidR="009B22FE" w:rsidRPr="00691CA7">
        <w:rPr>
          <w:rFonts w:cs="Arial"/>
          <w:sz w:val="26"/>
          <w:szCs w:val="26"/>
        </w:rPr>
        <w:t xml:space="preserve"> of the second questionnaire </w:t>
      </w:r>
      <w:r w:rsidR="000409CB" w:rsidRPr="00691CA7">
        <w:rPr>
          <w:rFonts w:cs="Arial"/>
          <w:sz w:val="26"/>
          <w:szCs w:val="26"/>
        </w:rPr>
        <w:t>has been delivered</w:t>
      </w:r>
      <w:r w:rsidR="009B22FE" w:rsidRPr="00691CA7">
        <w:rPr>
          <w:rFonts w:cs="Arial"/>
          <w:sz w:val="26"/>
          <w:szCs w:val="26"/>
        </w:rPr>
        <w:t xml:space="preserve"> to </w:t>
      </w:r>
      <w:r w:rsidR="000409CB" w:rsidRPr="00691CA7">
        <w:rPr>
          <w:rFonts w:cs="Arial"/>
          <w:sz w:val="26"/>
          <w:szCs w:val="26"/>
        </w:rPr>
        <w:t xml:space="preserve">all </w:t>
      </w:r>
      <w:r w:rsidR="003A144A" w:rsidRPr="00691CA7">
        <w:rPr>
          <w:rFonts w:cs="Arial"/>
          <w:sz w:val="26"/>
          <w:szCs w:val="26"/>
        </w:rPr>
        <w:t xml:space="preserve">households </w:t>
      </w:r>
      <w:r w:rsidR="00910EBC" w:rsidRPr="00691CA7">
        <w:rPr>
          <w:rFonts w:cs="Arial"/>
          <w:sz w:val="26"/>
          <w:szCs w:val="26"/>
        </w:rPr>
        <w:t xml:space="preserve">and businesses </w:t>
      </w:r>
      <w:r w:rsidR="003A144A" w:rsidRPr="00691CA7">
        <w:rPr>
          <w:rFonts w:cs="Arial"/>
          <w:sz w:val="26"/>
          <w:szCs w:val="26"/>
        </w:rPr>
        <w:t xml:space="preserve">in the village. </w:t>
      </w:r>
    </w:p>
    <w:p w14:paraId="0661634E" w14:textId="77777777" w:rsidR="003A144A" w:rsidRPr="00F74C6F" w:rsidRDefault="003A144A" w:rsidP="00CF6FCC">
      <w:pPr>
        <w:pStyle w:val="ListParagraph"/>
        <w:spacing w:after="0"/>
        <w:rPr>
          <w:rFonts w:cs="Arial"/>
          <w:sz w:val="26"/>
          <w:szCs w:val="26"/>
        </w:rPr>
      </w:pPr>
    </w:p>
    <w:p w14:paraId="612B6BF8" w14:textId="77777777" w:rsidR="00CF6FCC" w:rsidRDefault="0002089C" w:rsidP="0002089C">
      <w:pPr>
        <w:pStyle w:val="ListParagraph"/>
        <w:numPr>
          <w:ilvl w:val="0"/>
          <w:numId w:val="1"/>
        </w:numPr>
        <w:spacing w:after="0"/>
        <w:rPr>
          <w:rFonts w:cs="Arial"/>
          <w:b/>
          <w:sz w:val="26"/>
          <w:szCs w:val="26"/>
        </w:rPr>
      </w:pPr>
      <w:r w:rsidRPr="00F74C6F">
        <w:rPr>
          <w:rFonts w:cs="Arial"/>
          <w:b/>
          <w:sz w:val="26"/>
          <w:szCs w:val="26"/>
        </w:rPr>
        <w:t>Local Plan</w:t>
      </w:r>
      <w:r w:rsidR="0060165B" w:rsidRPr="00F74C6F">
        <w:rPr>
          <w:rFonts w:cs="Arial"/>
          <w:b/>
          <w:sz w:val="26"/>
          <w:szCs w:val="26"/>
        </w:rPr>
        <w:t xml:space="preserve"> </w:t>
      </w:r>
    </w:p>
    <w:p w14:paraId="59D9F19E" w14:textId="77777777" w:rsidR="003A144A" w:rsidRPr="00691CA7" w:rsidRDefault="003A144A" w:rsidP="00691CA7">
      <w:pPr>
        <w:spacing w:after="0"/>
        <w:rPr>
          <w:rFonts w:cs="Arial"/>
          <w:sz w:val="26"/>
          <w:szCs w:val="26"/>
        </w:rPr>
      </w:pPr>
      <w:r w:rsidRPr="00691CA7">
        <w:rPr>
          <w:rFonts w:cs="Arial"/>
          <w:sz w:val="26"/>
          <w:szCs w:val="26"/>
        </w:rPr>
        <w:t>The</w:t>
      </w:r>
      <w:r w:rsidR="001854BB" w:rsidRPr="00691CA7">
        <w:rPr>
          <w:rFonts w:cs="Arial"/>
          <w:sz w:val="26"/>
          <w:szCs w:val="26"/>
        </w:rPr>
        <w:t xml:space="preserve"> </w:t>
      </w:r>
      <w:r w:rsidR="001854BB" w:rsidRPr="00691CA7">
        <w:rPr>
          <w:rFonts w:cs="Arial"/>
          <w:i/>
          <w:sz w:val="26"/>
          <w:szCs w:val="26"/>
        </w:rPr>
        <w:t xml:space="preserve">Pre </w:t>
      </w:r>
      <w:r w:rsidR="00AA52C0" w:rsidRPr="00691CA7">
        <w:rPr>
          <w:rFonts w:cs="Arial"/>
          <w:i/>
          <w:sz w:val="26"/>
          <w:szCs w:val="26"/>
        </w:rPr>
        <w:t>Publication</w:t>
      </w:r>
      <w:r w:rsidR="001854BB" w:rsidRPr="00691CA7">
        <w:rPr>
          <w:rFonts w:cs="Arial"/>
          <w:i/>
          <w:sz w:val="26"/>
          <w:szCs w:val="26"/>
        </w:rPr>
        <w:t xml:space="preserve"> Draft (</w:t>
      </w:r>
      <w:r w:rsidR="00AA52C0" w:rsidRPr="00691CA7">
        <w:rPr>
          <w:rFonts w:cs="Arial"/>
          <w:i/>
          <w:sz w:val="26"/>
          <w:szCs w:val="26"/>
        </w:rPr>
        <w:t>Regulation</w:t>
      </w:r>
      <w:r w:rsidR="00910EBC" w:rsidRPr="00691CA7">
        <w:rPr>
          <w:rFonts w:cs="Arial"/>
          <w:i/>
          <w:sz w:val="26"/>
          <w:szCs w:val="26"/>
        </w:rPr>
        <w:t xml:space="preserve"> 18 Consultation)</w:t>
      </w:r>
      <w:r w:rsidR="001854BB" w:rsidRPr="00691CA7">
        <w:rPr>
          <w:rFonts w:cs="Arial"/>
          <w:i/>
          <w:sz w:val="26"/>
          <w:szCs w:val="26"/>
        </w:rPr>
        <w:t xml:space="preserve"> October 2017</w:t>
      </w:r>
      <w:r w:rsidR="001854BB" w:rsidRPr="00691CA7">
        <w:rPr>
          <w:rFonts w:cs="Arial"/>
          <w:sz w:val="26"/>
          <w:szCs w:val="26"/>
        </w:rPr>
        <w:t xml:space="preserve"> of </w:t>
      </w:r>
      <w:r w:rsidR="00AA52C0" w:rsidRPr="00691CA7">
        <w:rPr>
          <w:rFonts w:cs="Arial"/>
          <w:sz w:val="26"/>
          <w:szCs w:val="26"/>
        </w:rPr>
        <w:t>t</w:t>
      </w:r>
      <w:r w:rsidR="001854BB" w:rsidRPr="00691CA7">
        <w:rPr>
          <w:rFonts w:cs="Arial"/>
          <w:sz w:val="26"/>
          <w:szCs w:val="26"/>
        </w:rPr>
        <w:t>he City of York</w:t>
      </w:r>
      <w:r w:rsidRPr="00691CA7">
        <w:rPr>
          <w:rFonts w:cs="Arial"/>
          <w:sz w:val="26"/>
          <w:szCs w:val="26"/>
        </w:rPr>
        <w:t xml:space="preserve"> Local Plan </w:t>
      </w:r>
      <w:r w:rsidR="001854BB" w:rsidRPr="00691CA7">
        <w:rPr>
          <w:rFonts w:cs="Arial"/>
          <w:sz w:val="26"/>
          <w:szCs w:val="26"/>
        </w:rPr>
        <w:t xml:space="preserve">has been published.  Comments have to </w:t>
      </w:r>
      <w:r w:rsidR="006C06A4" w:rsidRPr="00691CA7">
        <w:rPr>
          <w:rFonts w:cs="Arial"/>
          <w:sz w:val="26"/>
          <w:szCs w:val="26"/>
        </w:rPr>
        <w:t xml:space="preserve">be made before midnight of October </w:t>
      </w:r>
      <w:r w:rsidR="0086450B">
        <w:rPr>
          <w:rFonts w:cs="Arial"/>
          <w:sz w:val="26"/>
          <w:szCs w:val="26"/>
        </w:rPr>
        <w:t>30</w:t>
      </w:r>
      <w:r w:rsidR="0086450B" w:rsidRPr="0086450B">
        <w:rPr>
          <w:rFonts w:cs="Arial"/>
          <w:sz w:val="26"/>
          <w:szCs w:val="26"/>
          <w:vertAlign w:val="superscript"/>
        </w:rPr>
        <w:t>th</w:t>
      </w:r>
      <w:r w:rsidR="006C06A4" w:rsidRPr="00691CA7">
        <w:rPr>
          <w:rFonts w:cs="Arial"/>
          <w:sz w:val="26"/>
          <w:szCs w:val="26"/>
        </w:rPr>
        <w:t>. As agreed,</w:t>
      </w:r>
      <w:r w:rsidR="00AA52C0" w:rsidRPr="00691CA7">
        <w:rPr>
          <w:rFonts w:cs="Arial"/>
          <w:sz w:val="26"/>
          <w:szCs w:val="26"/>
        </w:rPr>
        <w:t xml:space="preserve"> </w:t>
      </w:r>
      <w:r w:rsidR="006C06A4" w:rsidRPr="00691CA7">
        <w:rPr>
          <w:rFonts w:cs="Arial"/>
          <w:sz w:val="26"/>
          <w:szCs w:val="26"/>
        </w:rPr>
        <w:t>the Working Par</w:t>
      </w:r>
      <w:r w:rsidR="00AA52C0" w:rsidRPr="00691CA7">
        <w:rPr>
          <w:rFonts w:cs="Arial"/>
          <w:sz w:val="26"/>
          <w:szCs w:val="26"/>
        </w:rPr>
        <w:t>t</w:t>
      </w:r>
      <w:r w:rsidR="006C06A4" w:rsidRPr="00691CA7">
        <w:rPr>
          <w:rFonts w:cs="Arial"/>
          <w:sz w:val="26"/>
          <w:szCs w:val="26"/>
        </w:rPr>
        <w:t>y is drafting a reply for the Parish Council to considered, amend and send on.</w:t>
      </w:r>
    </w:p>
    <w:p w14:paraId="19172327" w14:textId="77777777" w:rsidR="006C06A4" w:rsidRPr="00691CA7" w:rsidRDefault="00AA52C0" w:rsidP="00691CA7">
      <w:pPr>
        <w:spacing w:after="0"/>
        <w:rPr>
          <w:rFonts w:cs="Arial"/>
          <w:sz w:val="26"/>
          <w:szCs w:val="26"/>
        </w:rPr>
      </w:pPr>
      <w:r w:rsidRPr="00691CA7">
        <w:rPr>
          <w:rFonts w:cs="Arial"/>
          <w:sz w:val="26"/>
          <w:szCs w:val="26"/>
        </w:rPr>
        <w:t xml:space="preserve">It </w:t>
      </w:r>
      <w:r w:rsidR="006C06A4" w:rsidRPr="00691CA7">
        <w:rPr>
          <w:rFonts w:cs="Arial"/>
          <w:sz w:val="26"/>
          <w:szCs w:val="26"/>
        </w:rPr>
        <w:t xml:space="preserve">had been noted </w:t>
      </w:r>
      <w:r w:rsidRPr="00691CA7">
        <w:rPr>
          <w:rFonts w:cs="Arial"/>
          <w:sz w:val="26"/>
          <w:szCs w:val="26"/>
        </w:rPr>
        <w:t>at</w:t>
      </w:r>
      <w:r w:rsidR="006C06A4" w:rsidRPr="00691CA7">
        <w:rPr>
          <w:rFonts w:cs="Arial"/>
          <w:sz w:val="26"/>
          <w:szCs w:val="26"/>
        </w:rPr>
        <w:t xml:space="preserve"> earlier meetings of th</w:t>
      </w:r>
      <w:r w:rsidRPr="00691CA7">
        <w:rPr>
          <w:rFonts w:cs="Arial"/>
          <w:sz w:val="26"/>
          <w:szCs w:val="26"/>
        </w:rPr>
        <w:t>e</w:t>
      </w:r>
      <w:r w:rsidR="006C06A4" w:rsidRPr="00691CA7">
        <w:rPr>
          <w:rFonts w:cs="Arial"/>
          <w:sz w:val="26"/>
          <w:szCs w:val="26"/>
        </w:rPr>
        <w:t xml:space="preserve"> Working Par</w:t>
      </w:r>
      <w:r w:rsidRPr="00691CA7">
        <w:rPr>
          <w:rFonts w:cs="Arial"/>
          <w:sz w:val="26"/>
          <w:szCs w:val="26"/>
        </w:rPr>
        <w:t>t</w:t>
      </w:r>
      <w:r w:rsidR="006C06A4" w:rsidRPr="00691CA7">
        <w:rPr>
          <w:rFonts w:cs="Arial"/>
          <w:sz w:val="26"/>
          <w:szCs w:val="26"/>
        </w:rPr>
        <w:t xml:space="preserve">y and </w:t>
      </w:r>
      <w:r w:rsidR="00340711" w:rsidRPr="00691CA7">
        <w:rPr>
          <w:rFonts w:cs="Arial"/>
          <w:sz w:val="26"/>
          <w:szCs w:val="26"/>
        </w:rPr>
        <w:t xml:space="preserve">Parish Council </w:t>
      </w:r>
      <w:r w:rsidR="00430429" w:rsidRPr="00691CA7">
        <w:rPr>
          <w:rFonts w:cs="Arial"/>
          <w:sz w:val="26"/>
          <w:szCs w:val="26"/>
        </w:rPr>
        <w:t>that five</w:t>
      </w:r>
      <w:r w:rsidR="00340711" w:rsidRPr="00691CA7">
        <w:rPr>
          <w:rFonts w:cs="Arial"/>
          <w:sz w:val="26"/>
          <w:szCs w:val="26"/>
        </w:rPr>
        <w:t xml:space="preserve"> sites </w:t>
      </w:r>
      <w:r w:rsidR="0086450B">
        <w:rPr>
          <w:rFonts w:cs="Arial"/>
          <w:sz w:val="26"/>
          <w:szCs w:val="26"/>
        </w:rPr>
        <w:t>h</w:t>
      </w:r>
      <w:r w:rsidR="003E07DF" w:rsidRPr="00691CA7">
        <w:rPr>
          <w:rFonts w:cs="Arial"/>
          <w:sz w:val="26"/>
          <w:szCs w:val="26"/>
        </w:rPr>
        <w:t xml:space="preserve">ad been included in the </w:t>
      </w:r>
      <w:r w:rsidR="003E07DF" w:rsidRPr="0086450B">
        <w:rPr>
          <w:rFonts w:cs="Arial"/>
          <w:i/>
          <w:sz w:val="26"/>
          <w:szCs w:val="26"/>
        </w:rPr>
        <w:t>Officers Assessment of Employment Sites</w:t>
      </w:r>
      <w:r w:rsidR="00920550" w:rsidRPr="00691CA7">
        <w:rPr>
          <w:rFonts w:cs="Arial"/>
          <w:sz w:val="26"/>
          <w:szCs w:val="26"/>
        </w:rPr>
        <w:t>, namely</w:t>
      </w:r>
      <w:r w:rsidR="003E07DF" w:rsidRPr="00691CA7">
        <w:rPr>
          <w:rFonts w:cs="Arial"/>
          <w:sz w:val="26"/>
          <w:szCs w:val="26"/>
        </w:rPr>
        <w:t xml:space="preserve"> </w:t>
      </w:r>
    </w:p>
    <w:p w14:paraId="27AC4019" w14:textId="77777777" w:rsidR="00696920" w:rsidRPr="00021073" w:rsidRDefault="00D44F86" w:rsidP="00D44F86">
      <w:pPr>
        <w:pStyle w:val="ListParagraph"/>
        <w:numPr>
          <w:ilvl w:val="0"/>
          <w:numId w:val="6"/>
        </w:numPr>
        <w:spacing w:after="0"/>
        <w:rPr>
          <w:rFonts w:cs="Arial"/>
        </w:rPr>
      </w:pPr>
      <w:r w:rsidRPr="00021073">
        <w:rPr>
          <w:rFonts w:cs="Arial"/>
        </w:rPr>
        <w:t xml:space="preserve">Land East of </w:t>
      </w:r>
      <w:proofErr w:type="spellStart"/>
      <w:r w:rsidRPr="00021073">
        <w:rPr>
          <w:rFonts w:cs="Arial"/>
        </w:rPr>
        <w:t>Grimston</w:t>
      </w:r>
      <w:proofErr w:type="spellEnd"/>
      <w:r w:rsidRPr="00021073">
        <w:rPr>
          <w:rFonts w:cs="Arial"/>
        </w:rPr>
        <w:t xml:space="preserve"> Bar</w:t>
      </w:r>
      <w:r w:rsidR="00E81B54" w:rsidRPr="00021073">
        <w:rPr>
          <w:rFonts w:cs="Arial"/>
        </w:rPr>
        <w:t xml:space="preserve"> ST6 (181/847)</w:t>
      </w:r>
    </w:p>
    <w:p w14:paraId="1623CA03" w14:textId="77777777" w:rsidR="00D44F86" w:rsidRPr="00021073" w:rsidRDefault="00D44F86" w:rsidP="00D44F86">
      <w:pPr>
        <w:pStyle w:val="ListParagraph"/>
        <w:numPr>
          <w:ilvl w:val="0"/>
          <w:numId w:val="6"/>
        </w:numPr>
        <w:spacing w:after="0"/>
        <w:rPr>
          <w:rFonts w:cs="Arial"/>
        </w:rPr>
      </w:pPr>
      <w:r w:rsidRPr="00021073">
        <w:rPr>
          <w:rFonts w:cs="Arial"/>
        </w:rPr>
        <w:t xml:space="preserve">Greenacres (Murton Lane) </w:t>
      </w:r>
      <w:r w:rsidR="00E81B54" w:rsidRPr="00021073">
        <w:rPr>
          <w:rFonts w:cs="Arial"/>
        </w:rPr>
        <w:t>795</w:t>
      </w:r>
    </w:p>
    <w:p w14:paraId="7609A124" w14:textId="77777777" w:rsidR="00E81B54" w:rsidRPr="00021073" w:rsidRDefault="00E81B54" w:rsidP="00D44F86">
      <w:pPr>
        <w:pStyle w:val="ListParagraph"/>
        <w:numPr>
          <w:ilvl w:val="0"/>
          <w:numId w:val="6"/>
        </w:numPr>
        <w:spacing w:after="0"/>
        <w:rPr>
          <w:rFonts w:cs="Arial"/>
        </w:rPr>
      </w:pPr>
      <w:r w:rsidRPr="00021073">
        <w:rPr>
          <w:rFonts w:cs="Arial"/>
        </w:rPr>
        <w:t>Brook Nook (Murton Way) 112</w:t>
      </w:r>
    </w:p>
    <w:p w14:paraId="6A77C9ED" w14:textId="77777777" w:rsidR="00A66FE5" w:rsidRPr="00021073" w:rsidRDefault="00A66FE5" w:rsidP="00D44F86">
      <w:pPr>
        <w:pStyle w:val="ListParagraph"/>
        <w:numPr>
          <w:ilvl w:val="0"/>
          <w:numId w:val="6"/>
        </w:numPr>
        <w:spacing w:after="0"/>
        <w:rPr>
          <w:rFonts w:cs="Arial"/>
        </w:rPr>
      </w:pPr>
      <w:r w:rsidRPr="00021073">
        <w:rPr>
          <w:rFonts w:cs="Arial"/>
        </w:rPr>
        <w:t xml:space="preserve">Land at </w:t>
      </w:r>
      <w:proofErr w:type="spellStart"/>
      <w:r w:rsidRPr="00021073">
        <w:rPr>
          <w:rFonts w:cs="Arial"/>
        </w:rPr>
        <w:t>Grimston</w:t>
      </w:r>
      <w:proofErr w:type="spellEnd"/>
      <w:r w:rsidRPr="00021073">
        <w:rPr>
          <w:rFonts w:cs="Arial"/>
        </w:rPr>
        <w:t xml:space="preserve"> Bar 160</w:t>
      </w:r>
    </w:p>
    <w:p w14:paraId="108A8003" w14:textId="77777777" w:rsidR="00A66FE5" w:rsidRPr="00021073" w:rsidRDefault="00A66FE5" w:rsidP="00D44F86">
      <w:pPr>
        <w:pStyle w:val="ListParagraph"/>
        <w:numPr>
          <w:ilvl w:val="0"/>
          <w:numId w:val="6"/>
        </w:numPr>
        <w:spacing w:after="0"/>
        <w:rPr>
          <w:rFonts w:cs="Arial"/>
        </w:rPr>
      </w:pPr>
      <w:r w:rsidRPr="00021073">
        <w:rPr>
          <w:rFonts w:cs="Arial"/>
        </w:rPr>
        <w:t xml:space="preserve">Land at Murton Lane Industrial </w:t>
      </w:r>
      <w:r w:rsidR="00F4715C" w:rsidRPr="00021073">
        <w:rPr>
          <w:rFonts w:cs="Arial"/>
        </w:rPr>
        <w:t>Estate</w:t>
      </w:r>
      <w:r w:rsidRPr="00021073">
        <w:rPr>
          <w:rFonts w:cs="Arial"/>
        </w:rPr>
        <w:t xml:space="preserve"> 161</w:t>
      </w:r>
    </w:p>
    <w:p w14:paraId="2C5DB0AF" w14:textId="77777777" w:rsidR="002414CF" w:rsidRPr="001F28FF" w:rsidRDefault="0086450B" w:rsidP="00021073">
      <w:pPr>
        <w:spacing w:after="0"/>
        <w:rPr>
          <w:rFonts w:cs="Arial"/>
          <w:sz w:val="26"/>
          <w:szCs w:val="26"/>
        </w:rPr>
      </w:pPr>
      <w:r>
        <w:rPr>
          <w:rFonts w:cs="Arial"/>
          <w:sz w:val="26"/>
          <w:szCs w:val="26"/>
        </w:rPr>
        <w:t>However none of the sites has</w:t>
      </w:r>
      <w:r w:rsidR="00920550">
        <w:rPr>
          <w:rFonts w:cs="Arial"/>
          <w:sz w:val="26"/>
          <w:szCs w:val="26"/>
        </w:rPr>
        <w:t xml:space="preserve"> been recommended for inclusion in the</w:t>
      </w:r>
      <w:r w:rsidR="001F28FF">
        <w:rPr>
          <w:rFonts w:cs="Arial"/>
          <w:sz w:val="26"/>
          <w:szCs w:val="26"/>
        </w:rPr>
        <w:t xml:space="preserve"> latest stage of the development of the Local Plan. It was therefore deemed </w:t>
      </w:r>
      <w:r w:rsidR="000B4650">
        <w:rPr>
          <w:rFonts w:cs="Arial"/>
          <w:sz w:val="26"/>
          <w:szCs w:val="26"/>
        </w:rPr>
        <w:t>unnecessary</w:t>
      </w:r>
      <w:r w:rsidR="001F28FF">
        <w:rPr>
          <w:rFonts w:cs="Arial"/>
          <w:sz w:val="26"/>
          <w:szCs w:val="26"/>
        </w:rPr>
        <w:t xml:space="preserve"> to send </w:t>
      </w:r>
      <w:r w:rsidR="009A0A04" w:rsidRPr="00F74C6F">
        <w:rPr>
          <w:sz w:val="26"/>
          <w:szCs w:val="26"/>
        </w:rPr>
        <w:t>letter</w:t>
      </w:r>
      <w:r w:rsidR="001F28FF">
        <w:rPr>
          <w:sz w:val="26"/>
          <w:szCs w:val="26"/>
        </w:rPr>
        <w:t>s</w:t>
      </w:r>
      <w:r w:rsidR="009A0A04" w:rsidRPr="00F74C6F">
        <w:rPr>
          <w:sz w:val="26"/>
          <w:szCs w:val="26"/>
        </w:rPr>
        <w:t xml:space="preserve"> to all households in the village outlining the proposals and asking for comments</w:t>
      </w:r>
      <w:r w:rsidR="00E90DE9">
        <w:rPr>
          <w:sz w:val="26"/>
          <w:szCs w:val="26"/>
        </w:rPr>
        <w:t>.</w:t>
      </w:r>
    </w:p>
    <w:p w14:paraId="214FE8E4" w14:textId="77777777" w:rsidR="001F28FF" w:rsidRDefault="001F28FF" w:rsidP="00F4715C">
      <w:pPr>
        <w:spacing w:after="0"/>
        <w:rPr>
          <w:sz w:val="26"/>
          <w:szCs w:val="26"/>
        </w:rPr>
      </w:pPr>
    </w:p>
    <w:p w14:paraId="11A638F7" w14:textId="77777777" w:rsidR="005225B1" w:rsidRDefault="00021073" w:rsidP="00F4715C">
      <w:pPr>
        <w:spacing w:after="0"/>
        <w:rPr>
          <w:sz w:val="26"/>
          <w:szCs w:val="26"/>
        </w:rPr>
      </w:pPr>
      <w:r>
        <w:rPr>
          <w:sz w:val="26"/>
          <w:szCs w:val="26"/>
        </w:rPr>
        <w:t>Nevertheless</w:t>
      </w:r>
      <w:r w:rsidR="00EC51A8">
        <w:rPr>
          <w:sz w:val="26"/>
          <w:szCs w:val="26"/>
        </w:rPr>
        <w:t>, t</w:t>
      </w:r>
      <w:r w:rsidR="005225B1" w:rsidRPr="00F74C6F">
        <w:rPr>
          <w:sz w:val="26"/>
          <w:szCs w:val="26"/>
        </w:rPr>
        <w:t xml:space="preserve">he Working Party when discussing the proposal for Greenfields considers it to be a proposal </w:t>
      </w:r>
      <w:r w:rsidR="00E90DE9">
        <w:rPr>
          <w:sz w:val="26"/>
          <w:szCs w:val="26"/>
        </w:rPr>
        <w:t>that could be considered</w:t>
      </w:r>
      <w:r w:rsidR="00EC51A8">
        <w:rPr>
          <w:sz w:val="26"/>
          <w:szCs w:val="26"/>
        </w:rPr>
        <w:t xml:space="preserve"> when discussing the Neighbourhood Plan.</w:t>
      </w:r>
    </w:p>
    <w:p w14:paraId="30E40FCF" w14:textId="77777777" w:rsidR="00DF6B74" w:rsidRDefault="00DF6B74" w:rsidP="00F4715C">
      <w:pPr>
        <w:spacing w:after="0"/>
        <w:rPr>
          <w:sz w:val="26"/>
          <w:szCs w:val="26"/>
        </w:rPr>
      </w:pPr>
    </w:p>
    <w:p w14:paraId="383F34E4" w14:textId="77777777" w:rsidR="00DF6B74" w:rsidRDefault="00DF6B74" w:rsidP="00F4715C">
      <w:pPr>
        <w:spacing w:after="0"/>
        <w:rPr>
          <w:sz w:val="26"/>
          <w:szCs w:val="26"/>
        </w:rPr>
      </w:pPr>
      <w:r>
        <w:rPr>
          <w:sz w:val="26"/>
          <w:szCs w:val="26"/>
        </w:rPr>
        <w:t>The Local Plan</w:t>
      </w:r>
      <w:r w:rsidR="009C79D1">
        <w:rPr>
          <w:sz w:val="26"/>
          <w:szCs w:val="26"/>
        </w:rPr>
        <w:t xml:space="preserve"> with 3 maps and 20mappendices are available on the City of York Council’s web site</w:t>
      </w:r>
    </w:p>
    <w:p w14:paraId="6BDCED9C" w14:textId="77777777" w:rsidR="009C79D1" w:rsidRPr="00F74C6F" w:rsidRDefault="00AD58D3" w:rsidP="00F4715C">
      <w:pPr>
        <w:spacing w:after="0"/>
        <w:rPr>
          <w:rFonts w:cs="Arial"/>
          <w:sz w:val="26"/>
          <w:szCs w:val="26"/>
        </w:rPr>
      </w:pPr>
      <w:hyperlink r:id="rId8" w:history="1">
        <w:r w:rsidR="000B4650" w:rsidRPr="00313A36">
          <w:rPr>
            <w:rStyle w:val="Hyperlink"/>
            <w:rFonts w:cs="Arial"/>
            <w:sz w:val="26"/>
            <w:szCs w:val="26"/>
          </w:rPr>
          <w:t>https://www.york.gov.uk/downloads/download/4036/pre-publication_draft_local_plan_reg_18_consultation</w:t>
        </w:r>
      </w:hyperlink>
      <w:r w:rsidR="000B4650">
        <w:rPr>
          <w:rFonts w:cs="Arial"/>
          <w:sz w:val="26"/>
          <w:szCs w:val="26"/>
        </w:rPr>
        <w:t xml:space="preserve"> </w:t>
      </w:r>
    </w:p>
    <w:p w14:paraId="15947143" w14:textId="77777777" w:rsidR="00304492" w:rsidRDefault="00691CA7" w:rsidP="00304492">
      <w:pPr>
        <w:rPr>
          <w:sz w:val="28"/>
          <w:szCs w:val="28"/>
        </w:rPr>
      </w:pPr>
      <w:r>
        <w:rPr>
          <w:rFonts w:cs="Arial"/>
          <w:sz w:val="26"/>
          <w:szCs w:val="26"/>
        </w:rPr>
        <w:lastRenderedPageBreak/>
        <w:t xml:space="preserve"> The Working Par</w:t>
      </w:r>
      <w:r w:rsidR="004D442B">
        <w:rPr>
          <w:rFonts w:cs="Arial"/>
          <w:sz w:val="26"/>
          <w:szCs w:val="26"/>
        </w:rPr>
        <w:t>t</w:t>
      </w:r>
      <w:r>
        <w:rPr>
          <w:rFonts w:cs="Arial"/>
          <w:sz w:val="26"/>
          <w:szCs w:val="26"/>
        </w:rPr>
        <w:t xml:space="preserve">y discussed </w:t>
      </w:r>
      <w:r w:rsidR="000B4650">
        <w:rPr>
          <w:rFonts w:cs="Arial"/>
          <w:sz w:val="26"/>
          <w:szCs w:val="26"/>
        </w:rPr>
        <w:t>t</w:t>
      </w:r>
      <w:r>
        <w:rPr>
          <w:rFonts w:cs="Arial"/>
          <w:sz w:val="26"/>
          <w:szCs w:val="26"/>
        </w:rPr>
        <w:t xml:space="preserve">he proposal for </w:t>
      </w:r>
      <w:r w:rsidR="007E3AD7">
        <w:rPr>
          <w:rFonts w:cs="Arial"/>
          <w:sz w:val="26"/>
          <w:szCs w:val="26"/>
        </w:rPr>
        <w:t>ST 7, Land East of Metcalfe Lane which forms SS (</w:t>
      </w:r>
      <w:r w:rsidR="004D442B">
        <w:rPr>
          <w:rFonts w:cs="Arial"/>
          <w:sz w:val="26"/>
          <w:szCs w:val="26"/>
        </w:rPr>
        <w:t>Spatial</w:t>
      </w:r>
      <w:r w:rsidR="007E3AD7">
        <w:rPr>
          <w:rFonts w:cs="Arial"/>
          <w:sz w:val="26"/>
          <w:szCs w:val="26"/>
        </w:rPr>
        <w:t xml:space="preserve"> Strate</w:t>
      </w:r>
      <w:r w:rsidR="004D442B">
        <w:rPr>
          <w:rFonts w:cs="Arial"/>
          <w:sz w:val="26"/>
          <w:szCs w:val="26"/>
        </w:rPr>
        <w:t>g</w:t>
      </w:r>
      <w:r w:rsidR="007E3AD7">
        <w:rPr>
          <w:rFonts w:cs="Arial"/>
          <w:sz w:val="26"/>
          <w:szCs w:val="26"/>
        </w:rPr>
        <w:t>y</w:t>
      </w:r>
      <w:r w:rsidR="004D442B">
        <w:rPr>
          <w:rFonts w:cs="Arial"/>
          <w:sz w:val="26"/>
          <w:szCs w:val="26"/>
        </w:rPr>
        <w:t xml:space="preserve">) 9, page 45 and agreed to comment on two points, </w:t>
      </w:r>
      <w:r w:rsidR="00304492">
        <w:rPr>
          <w:rFonts w:cs="Arial"/>
          <w:sz w:val="26"/>
          <w:szCs w:val="26"/>
        </w:rPr>
        <w:t>(</w:t>
      </w:r>
      <w:proofErr w:type="spellStart"/>
      <w:r w:rsidR="00304492">
        <w:rPr>
          <w:rFonts w:cs="Arial"/>
          <w:sz w:val="26"/>
          <w:szCs w:val="26"/>
        </w:rPr>
        <w:t>i</w:t>
      </w:r>
      <w:proofErr w:type="spellEnd"/>
      <w:r w:rsidR="00304492">
        <w:rPr>
          <w:rFonts w:cs="Arial"/>
          <w:sz w:val="26"/>
          <w:szCs w:val="26"/>
        </w:rPr>
        <w:t xml:space="preserve">) </w:t>
      </w:r>
      <w:r w:rsidR="004D442B">
        <w:rPr>
          <w:rFonts w:cs="Arial"/>
          <w:sz w:val="26"/>
          <w:szCs w:val="26"/>
        </w:rPr>
        <w:t xml:space="preserve">the </w:t>
      </w:r>
      <w:r w:rsidR="00304492">
        <w:rPr>
          <w:sz w:val="28"/>
          <w:szCs w:val="28"/>
        </w:rPr>
        <w:t>overall environmental impact on the Cit</w:t>
      </w:r>
      <w:r w:rsidR="00E90DE9">
        <w:rPr>
          <w:sz w:val="28"/>
          <w:szCs w:val="28"/>
        </w:rPr>
        <w:t xml:space="preserve">y and our Parish and </w:t>
      </w:r>
      <w:r w:rsidR="00304492">
        <w:rPr>
          <w:sz w:val="28"/>
          <w:szCs w:val="28"/>
        </w:rPr>
        <w:t>(ii</w:t>
      </w:r>
      <w:proofErr w:type="gramStart"/>
      <w:r w:rsidR="00304492">
        <w:rPr>
          <w:sz w:val="28"/>
          <w:szCs w:val="28"/>
        </w:rPr>
        <w:t>)  the</w:t>
      </w:r>
      <w:proofErr w:type="gramEnd"/>
      <w:r w:rsidR="00304492">
        <w:rPr>
          <w:sz w:val="28"/>
          <w:szCs w:val="28"/>
        </w:rPr>
        <w:t xml:space="preserve"> impact on the Parish and neighbouring parishes by the increased traffic on already congested roads.</w:t>
      </w:r>
    </w:p>
    <w:p w14:paraId="7AC9C6EB" w14:textId="77777777" w:rsidR="00304492" w:rsidRDefault="00304492" w:rsidP="00304492">
      <w:pPr>
        <w:rPr>
          <w:sz w:val="28"/>
          <w:szCs w:val="28"/>
        </w:rPr>
      </w:pPr>
      <w:r>
        <w:rPr>
          <w:sz w:val="28"/>
          <w:szCs w:val="28"/>
        </w:rPr>
        <w:t xml:space="preserve">A draft was agreed and it will </w:t>
      </w:r>
      <w:r w:rsidR="00430429">
        <w:rPr>
          <w:sz w:val="28"/>
          <w:szCs w:val="28"/>
        </w:rPr>
        <w:t>send</w:t>
      </w:r>
      <w:r>
        <w:rPr>
          <w:sz w:val="28"/>
          <w:szCs w:val="28"/>
        </w:rPr>
        <w:t xml:space="preserve"> </w:t>
      </w:r>
      <w:r w:rsidR="00E03191">
        <w:rPr>
          <w:sz w:val="28"/>
          <w:szCs w:val="28"/>
        </w:rPr>
        <w:t xml:space="preserve">it </w:t>
      </w:r>
      <w:r>
        <w:rPr>
          <w:sz w:val="28"/>
          <w:szCs w:val="28"/>
        </w:rPr>
        <w:t>to the Parish C</w:t>
      </w:r>
      <w:r w:rsidR="00BA5C76">
        <w:rPr>
          <w:sz w:val="28"/>
          <w:szCs w:val="28"/>
        </w:rPr>
        <w:t>ouncil as a basis of their disc</w:t>
      </w:r>
      <w:r>
        <w:rPr>
          <w:sz w:val="28"/>
          <w:szCs w:val="28"/>
        </w:rPr>
        <w:t>ussion</w:t>
      </w:r>
      <w:r w:rsidR="00BA5C76">
        <w:rPr>
          <w:sz w:val="28"/>
          <w:szCs w:val="28"/>
        </w:rPr>
        <w:t xml:space="preserve"> (Attachment 1</w:t>
      </w:r>
      <w:proofErr w:type="gramStart"/>
      <w:r w:rsidR="00BA5C76">
        <w:rPr>
          <w:sz w:val="28"/>
          <w:szCs w:val="28"/>
        </w:rPr>
        <w:t>)</w:t>
      </w:r>
      <w:r>
        <w:rPr>
          <w:sz w:val="28"/>
          <w:szCs w:val="28"/>
        </w:rPr>
        <w:t>.</w:t>
      </w:r>
      <w:r w:rsidR="00E03191">
        <w:rPr>
          <w:sz w:val="28"/>
          <w:szCs w:val="28"/>
        </w:rPr>
        <w:t>As</w:t>
      </w:r>
      <w:proofErr w:type="gramEnd"/>
      <w:r w:rsidR="00E03191">
        <w:rPr>
          <w:sz w:val="28"/>
          <w:szCs w:val="28"/>
        </w:rPr>
        <w:t xml:space="preserve"> noted above he deadline for submission is midnight, October 30</w:t>
      </w:r>
      <w:r w:rsidR="00E03191" w:rsidRPr="00E03191">
        <w:rPr>
          <w:sz w:val="28"/>
          <w:szCs w:val="28"/>
          <w:vertAlign w:val="superscript"/>
        </w:rPr>
        <w:t>th</w:t>
      </w:r>
      <w:r w:rsidR="00E03191">
        <w:rPr>
          <w:sz w:val="28"/>
          <w:szCs w:val="28"/>
        </w:rPr>
        <w:t>.</w:t>
      </w:r>
    </w:p>
    <w:p w14:paraId="29E10C53" w14:textId="77777777" w:rsidR="00A66FE5" w:rsidRPr="00691CA7" w:rsidRDefault="00A66FE5" w:rsidP="00691CA7">
      <w:pPr>
        <w:spacing w:after="0"/>
        <w:rPr>
          <w:rFonts w:cs="Arial"/>
          <w:sz w:val="26"/>
          <w:szCs w:val="26"/>
        </w:rPr>
      </w:pPr>
    </w:p>
    <w:p w14:paraId="39A295CF" w14:textId="77777777" w:rsidR="00670AC2" w:rsidRDefault="00AE4504" w:rsidP="00670AC2">
      <w:pPr>
        <w:pStyle w:val="ListParagraph"/>
        <w:numPr>
          <w:ilvl w:val="0"/>
          <w:numId w:val="1"/>
        </w:numPr>
        <w:spacing w:after="0"/>
        <w:rPr>
          <w:b/>
          <w:sz w:val="26"/>
          <w:szCs w:val="26"/>
        </w:rPr>
      </w:pPr>
      <w:r w:rsidRPr="00F74C6F">
        <w:rPr>
          <w:b/>
          <w:sz w:val="26"/>
          <w:szCs w:val="26"/>
        </w:rPr>
        <w:t>The Homestead</w:t>
      </w:r>
    </w:p>
    <w:p w14:paraId="2D59EEE2" w14:textId="77777777" w:rsidR="00AE4504" w:rsidRDefault="00BD6320" w:rsidP="00670AC2">
      <w:pPr>
        <w:spacing w:after="0"/>
        <w:rPr>
          <w:sz w:val="26"/>
          <w:szCs w:val="26"/>
        </w:rPr>
      </w:pPr>
      <w:r w:rsidRPr="00670AC2">
        <w:rPr>
          <w:sz w:val="26"/>
          <w:szCs w:val="26"/>
        </w:rPr>
        <w:t xml:space="preserve">The Working </w:t>
      </w:r>
      <w:r w:rsidR="00B91339" w:rsidRPr="00670AC2">
        <w:rPr>
          <w:sz w:val="26"/>
          <w:szCs w:val="26"/>
        </w:rPr>
        <w:t xml:space="preserve">Party </w:t>
      </w:r>
      <w:r w:rsidR="00882703" w:rsidRPr="00670AC2">
        <w:rPr>
          <w:sz w:val="26"/>
          <w:szCs w:val="26"/>
        </w:rPr>
        <w:t>noted tha</w:t>
      </w:r>
      <w:r w:rsidR="00AA726F" w:rsidRPr="00670AC2">
        <w:rPr>
          <w:sz w:val="26"/>
          <w:szCs w:val="26"/>
        </w:rPr>
        <w:t>t</w:t>
      </w:r>
      <w:r w:rsidR="00882703" w:rsidRPr="00670AC2">
        <w:rPr>
          <w:sz w:val="26"/>
          <w:szCs w:val="26"/>
        </w:rPr>
        <w:t xml:space="preserve"> the City of York Council had</w:t>
      </w:r>
      <w:r w:rsidR="00797F63" w:rsidRPr="00670AC2">
        <w:rPr>
          <w:sz w:val="26"/>
          <w:szCs w:val="26"/>
        </w:rPr>
        <w:t xml:space="preserve"> agreed with the comments sent by the Working Party</w:t>
      </w:r>
      <w:r w:rsidR="00882703" w:rsidRPr="00670AC2">
        <w:rPr>
          <w:sz w:val="26"/>
          <w:szCs w:val="26"/>
        </w:rPr>
        <w:t xml:space="preserve"> </w:t>
      </w:r>
      <w:r w:rsidR="00797F63" w:rsidRPr="00670AC2">
        <w:rPr>
          <w:sz w:val="26"/>
          <w:szCs w:val="26"/>
        </w:rPr>
        <w:t xml:space="preserve">and had </w:t>
      </w:r>
      <w:r w:rsidR="00882703" w:rsidRPr="00670AC2">
        <w:rPr>
          <w:sz w:val="26"/>
          <w:szCs w:val="26"/>
        </w:rPr>
        <w:t>refused the development a</w:t>
      </w:r>
      <w:r w:rsidR="00AA726F" w:rsidRPr="00670AC2">
        <w:rPr>
          <w:sz w:val="26"/>
          <w:szCs w:val="26"/>
        </w:rPr>
        <w:t>t</w:t>
      </w:r>
      <w:r w:rsidR="00882703" w:rsidRPr="00670AC2">
        <w:rPr>
          <w:sz w:val="26"/>
          <w:szCs w:val="26"/>
        </w:rPr>
        <w:t xml:space="preserve"> the Homestead.</w:t>
      </w:r>
    </w:p>
    <w:p w14:paraId="6E2E0EEB" w14:textId="77777777" w:rsidR="00670AC2" w:rsidRPr="00670AC2" w:rsidRDefault="00670AC2" w:rsidP="00670AC2">
      <w:pPr>
        <w:spacing w:after="0"/>
        <w:rPr>
          <w:b/>
          <w:sz w:val="26"/>
          <w:szCs w:val="26"/>
        </w:rPr>
      </w:pPr>
    </w:p>
    <w:p w14:paraId="77FF3DC3" w14:textId="77777777" w:rsidR="00F02FFD" w:rsidRDefault="00F02FFD" w:rsidP="00F02FFD">
      <w:pPr>
        <w:pStyle w:val="ListParagraph"/>
        <w:numPr>
          <w:ilvl w:val="0"/>
          <w:numId w:val="1"/>
        </w:numPr>
        <w:spacing w:after="0"/>
        <w:rPr>
          <w:b/>
          <w:sz w:val="26"/>
          <w:szCs w:val="26"/>
        </w:rPr>
      </w:pPr>
      <w:r w:rsidRPr="00F74C6F">
        <w:rPr>
          <w:b/>
          <w:sz w:val="26"/>
          <w:szCs w:val="26"/>
        </w:rPr>
        <w:t>Boundary of the Parish</w:t>
      </w:r>
    </w:p>
    <w:p w14:paraId="15F14D5D" w14:textId="77777777" w:rsidR="00910EBC" w:rsidRPr="00BA5C76" w:rsidRDefault="007F1F99" w:rsidP="00BA5C76">
      <w:pPr>
        <w:spacing w:after="0"/>
        <w:rPr>
          <w:sz w:val="26"/>
          <w:szCs w:val="26"/>
        </w:rPr>
      </w:pPr>
      <w:r w:rsidRPr="00BA5C76">
        <w:rPr>
          <w:sz w:val="26"/>
          <w:szCs w:val="26"/>
        </w:rPr>
        <w:t xml:space="preserve">It was agreed </w:t>
      </w:r>
      <w:r w:rsidR="00F015A8" w:rsidRPr="00BA5C76">
        <w:rPr>
          <w:sz w:val="26"/>
          <w:szCs w:val="26"/>
        </w:rPr>
        <w:t>that it was</w:t>
      </w:r>
      <w:r w:rsidR="00BF6860" w:rsidRPr="00BA5C76">
        <w:rPr>
          <w:sz w:val="26"/>
          <w:szCs w:val="26"/>
        </w:rPr>
        <w:t xml:space="preserve"> </w:t>
      </w:r>
      <w:r w:rsidR="001043C0" w:rsidRPr="00BA5C76">
        <w:rPr>
          <w:sz w:val="26"/>
          <w:szCs w:val="26"/>
        </w:rPr>
        <w:t>inappropriate</w:t>
      </w:r>
      <w:r w:rsidR="00BF6860" w:rsidRPr="00BA5C76">
        <w:rPr>
          <w:sz w:val="26"/>
          <w:szCs w:val="26"/>
        </w:rPr>
        <w:t xml:space="preserve"> to </w:t>
      </w:r>
      <w:r w:rsidR="001043C0" w:rsidRPr="00BA5C76">
        <w:rPr>
          <w:sz w:val="26"/>
          <w:szCs w:val="26"/>
        </w:rPr>
        <w:t xml:space="preserve">ask for comments on the proposed boundary </w:t>
      </w:r>
      <w:r w:rsidR="00430429" w:rsidRPr="00BA5C76">
        <w:rPr>
          <w:sz w:val="26"/>
          <w:szCs w:val="26"/>
        </w:rPr>
        <w:t>changes in</w:t>
      </w:r>
      <w:r w:rsidR="001043C0" w:rsidRPr="00BA5C76">
        <w:rPr>
          <w:sz w:val="26"/>
          <w:szCs w:val="26"/>
        </w:rPr>
        <w:t xml:space="preserve"> the questionnaire to be di</w:t>
      </w:r>
      <w:r w:rsidR="00BA5C76">
        <w:rPr>
          <w:sz w:val="26"/>
          <w:szCs w:val="26"/>
        </w:rPr>
        <w:t>s</w:t>
      </w:r>
      <w:r w:rsidR="001043C0" w:rsidRPr="00BA5C76">
        <w:rPr>
          <w:sz w:val="26"/>
          <w:szCs w:val="26"/>
        </w:rPr>
        <w:t>trib</w:t>
      </w:r>
      <w:r w:rsidR="00BA5C76">
        <w:rPr>
          <w:sz w:val="26"/>
          <w:szCs w:val="26"/>
        </w:rPr>
        <w:t>ut</w:t>
      </w:r>
      <w:r w:rsidR="001043C0" w:rsidRPr="00BA5C76">
        <w:rPr>
          <w:sz w:val="26"/>
          <w:szCs w:val="26"/>
        </w:rPr>
        <w:t>ed to households on the southern border of the parish.</w:t>
      </w:r>
    </w:p>
    <w:p w14:paraId="6531B56F" w14:textId="77777777" w:rsidR="00DB1320" w:rsidRDefault="00DB1320" w:rsidP="00BA5C76">
      <w:pPr>
        <w:spacing w:after="0"/>
        <w:rPr>
          <w:sz w:val="26"/>
          <w:szCs w:val="26"/>
        </w:rPr>
      </w:pPr>
      <w:r w:rsidRPr="00BA5C76">
        <w:rPr>
          <w:sz w:val="26"/>
          <w:szCs w:val="26"/>
        </w:rPr>
        <w:t>The Workin</w:t>
      </w:r>
      <w:r w:rsidR="009C6238" w:rsidRPr="00BA5C76">
        <w:rPr>
          <w:sz w:val="26"/>
          <w:szCs w:val="26"/>
        </w:rPr>
        <w:t>g</w:t>
      </w:r>
      <w:r w:rsidRPr="00BA5C76">
        <w:rPr>
          <w:sz w:val="26"/>
          <w:szCs w:val="26"/>
        </w:rPr>
        <w:t xml:space="preserve"> Party </w:t>
      </w:r>
      <w:r w:rsidR="00910EBC" w:rsidRPr="00BA5C76">
        <w:rPr>
          <w:sz w:val="26"/>
          <w:szCs w:val="26"/>
        </w:rPr>
        <w:t xml:space="preserve">is </w:t>
      </w:r>
      <w:r w:rsidRPr="00BA5C76">
        <w:rPr>
          <w:sz w:val="26"/>
          <w:szCs w:val="26"/>
        </w:rPr>
        <w:t>seek</w:t>
      </w:r>
      <w:r w:rsidR="00910EBC" w:rsidRPr="00BA5C76">
        <w:rPr>
          <w:sz w:val="26"/>
          <w:szCs w:val="26"/>
        </w:rPr>
        <w:t>ing</w:t>
      </w:r>
      <w:r w:rsidRPr="00BA5C76">
        <w:rPr>
          <w:sz w:val="26"/>
          <w:szCs w:val="26"/>
        </w:rPr>
        <w:t xml:space="preserve"> further clarity about the </w:t>
      </w:r>
      <w:r w:rsidRPr="00BA5C76">
        <w:rPr>
          <w:i/>
          <w:sz w:val="26"/>
          <w:szCs w:val="26"/>
        </w:rPr>
        <w:t>net</w:t>
      </w:r>
      <w:r w:rsidRPr="00BA5C76">
        <w:rPr>
          <w:sz w:val="26"/>
          <w:szCs w:val="26"/>
        </w:rPr>
        <w:t xml:space="preserve"> contribution of these areas to </w:t>
      </w:r>
      <w:r w:rsidR="009C6238" w:rsidRPr="00BA5C76">
        <w:rPr>
          <w:sz w:val="26"/>
          <w:szCs w:val="26"/>
        </w:rPr>
        <w:t>t</w:t>
      </w:r>
      <w:r w:rsidRPr="00BA5C76">
        <w:rPr>
          <w:sz w:val="26"/>
          <w:szCs w:val="26"/>
        </w:rPr>
        <w:t xml:space="preserve">he </w:t>
      </w:r>
      <w:r w:rsidR="009C6238" w:rsidRPr="00BA5C76">
        <w:rPr>
          <w:sz w:val="26"/>
          <w:szCs w:val="26"/>
        </w:rPr>
        <w:t>overall funding for the Parish</w:t>
      </w:r>
      <w:r w:rsidR="00BA5C76">
        <w:rPr>
          <w:sz w:val="26"/>
          <w:szCs w:val="26"/>
        </w:rPr>
        <w:t xml:space="preserve"> and </w:t>
      </w:r>
      <w:r w:rsidR="00430429">
        <w:rPr>
          <w:sz w:val="26"/>
          <w:szCs w:val="26"/>
        </w:rPr>
        <w:t>asks</w:t>
      </w:r>
      <w:r w:rsidR="00BA5C76">
        <w:rPr>
          <w:sz w:val="26"/>
          <w:szCs w:val="26"/>
        </w:rPr>
        <w:t xml:space="preserve"> the Clerk to obtain definitive data</w:t>
      </w:r>
      <w:r w:rsidR="009C6238" w:rsidRPr="00BA5C76">
        <w:rPr>
          <w:sz w:val="26"/>
          <w:szCs w:val="26"/>
        </w:rPr>
        <w:t>.</w:t>
      </w:r>
    </w:p>
    <w:p w14:paraId="3F0A5C8F" w14:textId="77777777" w:rsidR="002624B3" w:rsidRDefault="002624B3" w:rsidP="00BA5C76">
      <w:pPr>
        <w:spacing w:after="0"/>
        <w:rPr>
          <w:sz w:val="26"/>
          <w:szCs w:val="26"/>
        </w:rPr>
      </w:pPr>
    </w:p>
    <w:p w14:paraId="0B8DAFBF" w14:textId="77777777" w:rsidR="00073970" w:rsidRPr="00F738C7" w:rsidRDefault="00F738C7" w:rsidP="00F738C7">
      <w:pPr>
        <w:pStyle w:val="ListParagraph"/>
        <w:numPr>
          <w:ilvl w:val="0"/>
          <w:numId w:val="1"/>
        </w:numPr>
        <w:spacing w:after="0"/>
        <w:rPr>
          <w:sz w:val="26"/>
          <w:szCs w:val="26"/>
        </w:rPr>
      </w:pPr>
      <w:r>
        <w:rPr>
          <w:b/>
          <w:sz w:val="26"/>
          <w:szCs w:val="26"/>
        </w:rPr>
        <w:t>Fields and Hedges</w:t>
      </w:r>
    </w:p>
    <w:p w14:paraId="559BE50A" w14:textId="77777777" w:rsidR="00F738C7" w:rsidRDefault="00F738C7" w:rsidP="00F738C7">
      <w:pPr>
        <w:spacing w:after="0"/>
        <w:rPr>
          <w:sz w:val="26"/>
          <w:szCs w:val="26"/>
        </w:rPr>
      </w:pPr>
      <w:r>
        <w:rPr>
          <w:sz w:val="26"/>
          <w:szCs w:val="26"/>
        </w:rPr>
        <w:t xml:space="preserve">Bob </w:t>
      </w:r>
      <w:proofErr w:type="spellStart"/>
      <w:r>
        <w:rPr>
          <w:sz w:val="26"/>
          <w:szCs w:val="26"/>
        </w:rPr>
        <w:t>Missin</w:t>
      </w:r>
      <w:proofErr w:type="spellEnd"/>
      <w:r w:rsidR="00525F81">
        <w:rPr>
          <w:sz w:val="26"/>
          <w:szCs w:val="26"/>
        </w:rPr>
        <w:t>, the former Conservation Officer of the City of York Council, has completed the survey of fields and hedges in the Parish and has identified 20 fields and hedges that are interest for the Neighbourhood Plan. T</w:t>
      </w:r>
      <w:r w:rsidR="00650F98">
        <w:rPr>
          <w:sz w:val="26"/>
          <w:szCs w:val="26"/>
        </w:rPr>
        <w:t xml:space="preserve">his report will serve as </w:t>
      </w:r>
      <w:r w:rsidR="00525F81">
        <w:rPr>
          <w:sz w:val="26"/>
          <w:szCs w:val="26"/>
        </w:rPr>
        <w:t>an annex to the Pla</w:t>
      </w:r>
      <w:r w:rsidR="00650F98">
        <w:rPr>
          <w:sz w:val="26"/>
          <w:szCs w:val="26"/>
        </w:rPr>
        <w:t>n Report.</w:t>
      </w:r>
    </w:p>
    <w:p w14:paraId="58AE8261" w14:textId="77777777" w:rsidR="00650F98" w:rsidRDefault="00650F98" w:rsidP="00F738C7">
      <w:pPr>
        <w:spacing w:after="0"/>
        <w:rPr>
          <w:sz w:val="26"/>
          <w:szCs w:val="26"/>
        </w:rPr>
      </w:pPr>
      <w:r>
        <w:rPr>
          <w:sz w:val="26"/>
          <w:szCs w:val="26"/>
        </w:rPr>
        <w:t>David will write a letter of thanks to him.</w:t>
      </w:r>
    </w:p>
    <w:p w14:paraId="39CCA399" w14:textId="77777777" w:rsidR="00650F98" w:rsidRDefault="00650F98" w:rsidP="00F738C7">
      <w:pPr>
        <w:spacing w:after="0"/>
        <w:rPr>
          <w:sz w:val="26"/>
          <w:szCs w:val="26"/>
        </w:rPr>
      </w:pPr>
    </w:p>
    <w:p w14:paraId="7AACEEAF" w14:textId="77777777" w:rsidR="006E5086" w:rsidRDefault="006E5086" w:rsidP="006E5086">
      <w:pPr>
        <w:pStyle w:val="ListParagraph"/>
        <w:numPr>
          <w:ilvl w:val="0"/>
          <w:numId w:val="1"/>
        </w:numPr>
        <w:spacing w:after="0"/>
        <w:rPr>
          <w:b/>
          <w:sz w:val="26"/>
          <w:szCs w:val="26"/>
        </w:rPr>
      </w:pPr>
      <w:r w:rsidRPr="006E5086">
        <w:rPr>
          <w:b/>
          <w:sz w:val="26"/>
          <w:szCs w:val="26"/>
        </w:rPr>
        <w:t xml:space="preserve">Dave </w:t>
      </w:r>
      <w:proofErr w:type="spellStart"/>
      <w:r w:rsidRPr="006E5086">
        <w:rPr>
          <w:b/>
          <w:sz w:val="26"/>
          <w:szCs w:val="26"/>
        </w:rPr>
        <w:t>Chetwyn</w:t>
      </w:r>
      <w:proofErr w:type="spellEnd"/>
    </w:p>
    <w:p w14:paraId="574DA210" w14:textId="77777777" w:rsidR="006E5086" w:rsidRDefault="006E5086" w:rsidP="006E5086">
      <w:pPr>
        <w:spacing w:after="0"/>
        <w:rPr>
          <w:sz w:val="26"/>
          <w:szCs w:val="26"/>
        </w:rPr>
      </w:pPr>
      <w:r w:rsidRPr="00430429">
        <w:rPr>
          <w:sz w:val="26"/>
          <w:szCs w:val="26"/>
        </w:rPr>
        <w:t>It was a</w:t>
      </w:r>
      <w:r w:rsidR="00430429" w:rsidRPr="00430429">
        <w:rPr>
          <w:sz w:val="26"/>
          <w:szCs w:val="26"/>
        </w:rPr>
        <w:t>g</w:t>
      </w:r>
      <w:r w:rsidRPr="00430429">
        <w:rPr>
          <w:sz w:val="26"/>
          <w:szCs w:val="26"/>
        </w:rPr>
        <w:t>reed that David should write to D</w:t>
      </w:r>
      <w:r w:rsidR="00430429">
        <w:rPr>
          <w:sz w:val="26"/>
          <w:szCs w:val="26"/>
        </w:rPr>
        <w:t xml:space="preserve">ave </w:t>
      </w:r>
      <w:proofErr w:type="spellStart"/>
      <w:r w:rsidR="00430429">
        <w:rPr>
          <w:sz w:val="26"/>
          <w:szCs w:val="26"/>
        </w:rPr>
        <w:t>Chetwyn</w:t>
      </w:r>
      <w:proofErr w:type="spellEnd"/>
      <w:r w:rsidR="00430429">
        <w:rPr>
          <w:sz w:val="26"/>
          <w:szCs w:val="26"/>
        </w:rPr>
        <w:t xml:space="preserve"> outlining the progr</w:t>
      </w:r>
      <w:r w:rsidRPr="00430429">
        <w:rPr>
          <w:sz w:val="26"/>
          <w:szCs w:val="26"/>
        </w:rPr>
        <w:t>ess made</w:t>
      </w:r>
      <w:r w:rsidR="00430429">
        <w:rPr>
          <w:sz w:val="26"/>
          <w:szCs w:val="26"/>
        </w:rPr>
        <w:t>, in particular the Pre Publication of the Local Plan, the results of the questionnaire in the village and the production of a questionnaire for the southern boundary and the decision to ignore for the present the possibility of boundary changes.</w:t>
      </w:r>
    </w:p>
    <w:p w14:paraId="584F2EA1" w14:textId="77777777" w:rsidR="00430429" w:rsidRPr="00430429" w:rsidRDefault="00430429" w:rsidP="006E5086">
      <w:pPr>
        <w:spacing w:after="0"/>
        <w:rPr>
          <w:sz w:val="26"/>
          <w:szCs w:val="26"/>
        </w:rPr>
      </w:pPr>
    </w:p>
    <w:p w14:paraId="70BCC920" w14:textId="77777777" w:rsidR="002307F8" w:rsidRPr="00F74C6F" w:rsidRDefault="00073970" w:rsidP="005C0D7D">
      <w:pPr>
        <w:pStyle w:val="ListParagraph"/>
        <w:numPr>
          <w:ilvl w:val="0"/>
          <w:numId w:val="1"/>
        </w:numPr>
        <w:spacing w:after="0"/>
        <w:rPr>
          <w:sz w:val="26"/>
          <w:szCs w:val="26"/>
        </w:rPr>
      </w:pPr>
      <w:r w:rsidRPr="00F74C6F">
        <w:rPr>
          <w:b/>
          <w:sz w:val="26"/>
          <w:szCs w:val="26"/>
        </w:rPr>
        <w:t>Date of the next meeting</w:t>
      </w:r>
    </w:p>
    <w:p w14:paraId="157CCD62" w14:textId="77777777" w:rsidR="00B736D0" w:rsidRPr="00430429" w:rsidRDefault="002624B3" w:rsidP="00430429">
      <w:pPr>
        <w:spacing w:after="0"/>
        <w:rPr>
          <w:sz w:val="26"/>
          <w:szCs w:val="26"/>
        </w:rPr>
      </w:pPr>
      <w:r w:rsidRPr="00430429">
        <w:rPr>
          <w:sz w:val="26"/>
          <w:szCs w:val="26"/>
        </w:rPr>
        <w:t>The next meeting will be arranged when business requires it.</w:t>
      </w:r>
    </w:p>
    <w:p w14:paraId="6FDFECB5" w14:textId="77777777" w:rsidR="00F74C6F" w:rsidRPr="00F74C6F" w:rsidRDefault="00F74C6F">
      <w:pPr>
        <w:pStyle w:val="ListParagraph"/>
        <w:spacing w:after="0"/>
        <w:ind w:left="360"/>
        <w:rPr>
          <w:sz w:val="26"/>
          <w:szCs w:val="26"/>
        </w:rPr>
      </w:pPr>
    </w:p>
    <w:sectPr w:rsidR="00F74C6F" w:rsidRPr="00F74C6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B88C3" w14:textId="77777777" w:rsidR="00AD58D3" w:rsidRDefault="00AD58D3" w:rsidP="00B14A38">
      <w:pPr>
        <w:spacing w:after="0" w:line="240" w:lineRule="auto"/>
      </w:pPr>
      <w:r>
        <w:separator/>
      </w:r>
    </w:p>
  </w:endnote>
  <w:endnote w:type="continuationSeparator" w:id="0">
    <w:p w14:paraId="787C4A8A" w14:textId="77777777" w:rsidR="00AD58D3" w:rsidRDefault="00AD58D3" w:rsidP="00B1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565138"/>
      <w:docPartObj>
        <w:docPartGallery w:val="Page Numbers (Bottom of Page)"/>
        <w:docPartUnique/>
      </w:docPartObj>
    </w:sdtPr>
    <w:sdtEndPr>
      <w:rPr>
        <w:noProof/>
      </w:rPr>
    </w:sdtEndPr>
    <w:sdtContent>
      <w:p w14:paraId="44A4C7AD" w14:textId="77777777" w:rsidR="00B736D0" w:rsidRDefault="00B736D0">
        <w:pPr>
          <w:pStyle w:val="Footer"/>
          <w:jc w:val="center"/>
        </w:pPr>
        <w:r>
          <w:fldChar w:fldCharType="begin"/>
        </w:r>
        <w:r>
          <w:instrText xml:space="preserve"> PAGE   \* MERGEFORMAT </w:instrText>
        </w:r>
        <w:r>
          <w:fldChar w:fldCharType="separate"/>
        </w:r>
        <w:r w:rsidR="002E1F38">
          <w:rPr>
            <w:noProof/>
          </w:rPr>
          <w:t>1</w:t>
        </w:r>
        <w:r>
          <w:rPr>
            <w:noProof/>
          </w:rPr>
          <w:fldChar w:fldCharType="end"/>
        </w:r>
      </w:p>
    </w:sdtContent>
  </w:sdt>
  <w:p w14:paraId="008D136A" w14:textId="77777777" w:rsidR="00B14A38" w:rsidRDefault="00B14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1E3CB" w14:textId="77777777" w:rsidR="00AD58D3" w:rsidRDefault="00AD58D3" w:rsidP="00B14A38">
      <w:pPr>
        <w:spacing w:after="0" w:line="240" w:lineRule="auto"/>
      </w:pPr>
      <w:r>
        <w:separator/>
      </w:r>
    </w:p>
  </w:footnote>
  <w:footnote w:type="continuationSeparator" w:id="0">
    <w:p w14:paraId="630AFAAD" w14:textId="77777777" w:rsidR="00AD58D3" w:rsidRDefault="00AD58D3" w:rsidP="00B1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E21F7"/>
    <w:multiLevelType w:val="hybridMultilevel"/>
    <w:tmpl w:val="29728676"/>
    <w:lvl w:ilvl="0" w:tplc="281C2C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E3697D"/>
    <w:multiLevelType w:val="hybridMultilevel"/>
    <w:tmpl w:val="BB74E3CC"/>
    <w:lvl w:ilvl="0" w:tplc="B58EB83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518C3"/>
    <w:multiLevelType w:val="hybridMultilevel"/>
    <w:tmpl w:val="672E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622BBF"/>
    <w:multiLevelType w:val="hybridMultilevel"/>
    <w:tmpl w:val="1DC45376"/>
    <w:lvl w:ilvl="0" w:tplc="3AE26A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BC6678A"/>
    <w:multiLevelType w:val="hybridMultilevel"/>
    <w:tmpl w:val="2BDC0480"/>
    <w:lvl w:ilvl="0" w:tplc="B602F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F630212"/>
    <w:multiLevelType w:val="hybridMultilevel"/>
    <w:tmpl w:val="70389528"/>
    <w:lvl w:ilvl="0" w:tplc="2ACE83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B7"/>
    <w:rsid w:val="00000430"/>
    <w:rsid w:val="00007412"/>
    <w:rsid w:val="0002089C"/>
    <w:rsid w:val="00021073"/>
    <w:rsid w:val="0003690A"/>
    <w:rsid w:val="00037A93"/>
    <w:rsid w:val="000409CB"/>
    <w:rsid w:val="0004472F"/>
    <w:rsid w:val="00052E25"/>
    <w:rsid w:val="00055625"/>
    <w:rsid w:val="000619AC"/>
    <w:rsid w:val="00061A14"/>
    <w:rsid w:val="00073970"/>
    <w:rsid w:val="00075F0D"/>
    <w:rsid w:val="000760AE"/>
    <w:rsid w:val="00085680"/>
    <w:rsid w:val="00085F73"/>
    <w:rsid w:val="00087AAE"/>
    <w:rsid w:val="000A3B73"/>
    <w:rsid w:val="000B0C50"/>
    <w:rsid w:val="000B4650"/>
    <w:rsid w:val="000B6DCA"/>
    <w:rsid w:val="000C6A31"/>
    <w:rsid w:val="000D4BE3"/>
    <w:rsid w:val="000E4372"/>
    <w:rsid w:val="000F0939"/>
    <w:rsid w:val="00101DFB"/>
    <w:rsid w:val="001043C0"/>
    <w:rsid w:val="00107037"/>
    <w:rsid w:val="001144EA"/>
    <w:rsid w:val="00114C7C"/>
    <w:rsid w:val="001332F5"/>
    <w:rsid w:val="00142E54"/>
    <w:rsid w:val="001459C0"/>
    <w:rsid w:val="001606AA"/>
    <w:rsid w:val="00164553"/>
    <w:rsid w:val="00171850"/>
    <w:rsid w:val="001854BB"/>
    <w:rsid w:val="001A740D"/>
    <w:rsid w:val="001A75ED"/>
    <w:rsid w:val="001A7EA1"/>
    <w:rsid w:val="001B1409"/>
    <w:rsid w:val="001C2F59"/>
    <w:rsid w:val="001D5F35"/>
    <w:rsid w:val="001E5379"/>
    <w:rsid w:val="001F28FF"/>
    <w:rsid w:val="00202CF3"/>
    <w:rsid w:val="00214FC4"/>
    <w:rsid w:val="00227F1A"/>
    <w:rsid w:val="002307F8"/>
    <w:rsid w:val="002414CF"/>
    <w:rsid w:val="00241AE2"/>
    <w:rsid w:val="002624B3"/>
    <w:rsid w:val="0026441C"/>
    <w:rsid w:val="00274370"/>
    <w:rsid w:val="00276855"/>
    <w:rsid w:val="002836A1"/>
    <w:rsid w:val="002846F8"/>
    <w:rsid w:val="00284B3B"/>
    <w:rsid w:val="00284D19"/>
    <w:rsid w:val="002949EC"/>
    <w:rsid w:val="002C04FB"/>
    <w:rsid w:val="002C441D"/>
    <w:rsid w:val="002C5754"/>
    <w:rsid w:val="002E1F38"/>
    <w:rsid w:val="002F4EFF"/>
    <w:rsid w:val="00304492"/>
    <w:rsid w:val="003273BA"/>
    <w:rsid w:val="00333F9C"/>
    <w:rsid w:val="003343BF"/>
    <w:rsid w:val="00335E31"/>
    <w:rsid w:val="00340711"/>
    <w:rsid w:val="00340C51"/>
    <w:rsid w:val="00343AE6"/>
    <w:rsid w:val="003607AB"/>
    <w:rsid w:val="00366F33"/>
    <w:rsid w:val="00386929"/>
    <w:rsid w:val="00390143"/>
    <w:rsid w:val="003A07B1"/>
    <w:rsid w:val="003A0928"/>
    <w:rsid w:val="003A144A"/>
    <w:rsid w:val="003A155B"/>
    <w:rsid w:val="003A7042"/>
    <w:rsid w:val="003B5794"/>
    <w:rsid w:val="003C0BD7"/>
    <w:rsid w:val="003C22E9"/>
    <w:rsid w:val="003C2CC3"/>
    <w:rsid w:val="003D17AD"/>
    <w:rsid w:val="003D2ACC"/>
    <w:rsid w:val="003D5B5A"/>
    <w:rsid w:val="003E07DF"/>
    <w:rsid w:val="003E7F20"/>
    <w:rsid w:val="004019D4"/>
    <w:rsid w:val="00403232"/>
    <w:rsid w:val="004218EB"/>
    <w:rsid w:val="004222F2"/>
    <w:rsid w:val="004234D3"/>
    <w:rsid w:val="00430429"/>
    <w:rsid w:val="00452CA1"/>
    <w:rsid w:val="00494EA5"/>
    <w:rsid w:val="004A749E"/>
    <w:rsid w:val="004D442B"/>
    <w:rsid w:val="004E27E6"/>
    <w:rsid w:val="004E7351"/>
    <w:rsid w:val="00500818"/>
    <w:rsid w:val="00506069"/>
    <w:rsid w:val="00507126"/>
    <w:rsid w:val="005225B1"/>
    <w:rsid w:val="0052359C"/>
    <w:rsid w:val="00523830"/>
    <w:rsid w:val="005255A6"/>
    <w:rsid w:val="00525F81"/>
    <w:rsid w:val="005267B6"/>
    <w:rsid w:val="0053777B"/>
    <w:rsid w:val="00541AD5"/>
    <w:rsid w:val="00593F31"/>
    <w:rsid w:val="00595479"/>
    <w:rsid w:val="005A6179"/>
    <w:rsid w:val="005C0D7D"/>
    <w:rsid w:val="005D25BB"/>
    <w:rsid w:val="005D539D"/>
    <w:rsid w:val="005D623A"/>
    <w:rsid w:val="006014B6"/>
    <w:rsid w:val="0060165B"/>
    <w:rsid w:val="006060DB"/>
    <w:rsid w:val="00607B8B"/>
    <w:rsid w:val="006211B3"/>
    <w:rsid w:val="0063297B"/>
    <w:rsid w:val="00632CA9"/>
    <w:rsid w:val="006339F4"/>
    <w:rsid w:val="006441A3"/>
    <w:rsid w:val="00650F98"/>
    <w:rsid w:val="00670AC2"/>
    <w:rsid w:val="00680730"/>
    <w:rsid w:val="00691CA7"/>
    <w:rsid w:val="00696920"/>
    <w:rsid w:val="00697108"/>
    <w:rsid w:val="006A07B8"/>
    <w:rsid w:val="006C06A4"/>
    <w:rsid w:val="006C0B56"/>
    <w:rsid w:val="006C5527"/>
    <w:rsid w:val="006C5AB9"/>
    <w:rsid w:val="006D0475"/>
    <w:rsid w:val="006D0C66"/>
    <w:rsid w:val="006D399E"/>
    <w:rsid w:val="006E5086"/>
    <w:rsid w:val="006E6977"/>
    <w:rsid w:val="006F5920"/>
    <w:rsid w:val="00702155"/>
    <w:rsid w:val="00713C58"/>
    <w:rsid w:val="0071774B"/>
    <w:rsid w:val="00726938"/>
    <w:rsid w:val="007674F8"/>
    <w:rsid w:val="00773787"/>
    <w:rsid w:val="00775E77"/>
    <w:rsid w:val="00794DD4"/>
    <w:rsid w:val="00795E76"/>
    <w:rsid w:val="00797F63"/>
    <w:rsid w:val="007B6025"/>
    <w:rsid w:val="007C4506"/>
    <w:rsid w:val="007E3AD7"/>
    <w:rsid w:val="007F1F99"/>
    <w:rsid w:val="00804B9B"/>
    <w:rsid w:val="00805536"/>
    <w:rsid w:val="00816435"/>
    <w:rsid w:val="00817F96"/>
    <w:rsid w:val="00826140"/>
    <w:rsid w:val="0083345C"/>
    <w:rsid w:val="008337AC"/>
    <w:rsid w:val="00834A17"/>
    <w:rsid w:val="008443F2"/>
    <w:rsid w:val="00845AB7"/>
    <w:rsid w:val="00847D24"/>
    <w:rsid w:val="00853E3A"/>
    <w:rsid w:val="0086450B"/>
    <w:rsid w:val="008810F8"/>
    <w:rsid w:val="008811A1"/>
    <w:rsid w:val="00882703"/>
    <w:rsid w:val="00885176"/>
    <w:rsid w:val="008969F1"/>
    <w:rsid w:val="008A1B0C"/>
    <w:rsid w:val="008A1CFB"/>
    <w:rsid w:val="008A2128"/>
    <w:rsid w:val="008A27C1"/>
    <w:rsid w:val="008A4008"/>
    <w:rsid w:val="008A5509"/>
    <w:rsid w:val="008A76EA"/>
    <w:rsid w:val="008A7EBC"/>
    <w:rsid w:val="008B1CCC"/>
    <w:rsid w:val="008D55D7"/>
    <w:rsid w:val="008F5537"/>
    <w:rsid w:val="00910EBC"/>
    <w:rsid w:val="00920210"/>
    <w:rsid w:val="00920550"/>
    <w:rsid w:val="00974A5A"/>
    <w:rsid w:val="009778C4"/>
    <w:rsid w:val="009825DD"/>
    <w:rsid w:val="00982E48"/>
    <w:rsid w:val="00990402"/>
    <w:rsid w:val="0099222D"/>
    <w:rsid w:val="009A0659"/>
    <w:rsid w:val="009A0A04"/>
    <w:rsid w:val="009A7724"/>
    <w:rsid w:val="009B22FE"/>
    <w:rsid w:val="009B3C70"/>
    <w:rsid w:val="009C47E4"/>
    <w:rsid w:val="009C6238"/>
    <w:rsid w:val="009C79D1"/>
    <w:rsid w:val="009D1626"/>
    <w:rsid w:val="009F5557"/>
    <w:rsid w:val="00A0333C"/>
    <w:rsid w:val="00A21E4E"/>
    <w:rsid w:val="00A3539F"/>
    <w:rsid w:val="00A36FD4"/>
    <w:rsid w:val="00A534E0"/>
    <w:rsid w:val="00A66FE5"/>
    <w:rsid w:val="00A73406"/>
    <w:rsid w:val="00A76104"/>
    <w:rsid w:val="00AA52C0"/>
    <w:rsid w:val="00AA726F"/>
    <w:rsid w:val="00AD58D3"/>
    <w:rsid w:val="00AE066D"/>
    <w:rsid w:val="00AE1BFE"/>
    <w:rsid w:val="00AE299E"/>
    <w:rsid w:val="00AE4504"/>
    <w:rsid w:val="00AF6009"/>
    <w:rsid w:val="00AF6C64"/>
    <w:rsid w:val="00AF71F5"/>
    <w:rsid w:val="00B045D8"/>
    <w:rsid w:val="00B06143"/>
    <w:rsid w:val="00B139B1"/>
    <w:rsid w:val="00B14A38"/>
    <w:rsid w:val="00B2209F"/>
    <w:rsid w:val="00B22C5A"/>
    <w:rsid w:val="00B23820"/>
    <w:rsid w:val="00B32DDA"/>
    <w:rsid w:val="00B37B38"/>
    <w:rsid w:val="00B452D8"/>
    <w:rsid w:val="00B5282D"/>
    <w:rsid w:val="00B54179"/>
    <w:rsid w:val="00B61BB5"/>
    <w:rsid w:val="00B679C2"/>
    <w:rsid w:val="00B736D0"/>
    <w:rsid w:val="00B73ECC"/>
    <w:rsid w:val="00B747B6"/>
    <w:rsid w:val="00B76B85"/>
    <w:rsid w:val="00B91339"/>
    <w:rsid w:val="00B937BA"/>
    <w:rsid w:val="00B948BF"/>
    <w:rsid w:val="00B967C2"/>
    <w:rsid w:val="00BA0540"/>
    <w:rsid w:val="00BA22AB"/>
    <w:rsid w:val="00BA30EC"/>
    <w:rsid w:val="00BA5C76"/>
    <w:rsid w:val="00BB7885"/>
    <w:rsid w:val="00BC0AE2"/>
    <w:rsid w:val="00BD6320"/>
    <w:rsid w:val="00BE2E43"/>
    <w:rsid w:val="00BE2FCA"/>
    <w:rsid w:val="00BE5975"/>
    <w:rsid w:val="00BE70CD"/>
    <w:rsid w:val="00BF33C7"/>
    <w:rsid w:val="00BF6860"/>
    <w:rsid w:val="00C04CF4"/>
    <w:rsid w:val="00C30E25"/>
    <w:rsid w:val="00C30FFB"/>
    <w:rsid w:val="00C31CB7"/>
    <w:rsid w:val="00C336A1"/>
    <w:rsid w:val="00C44161"/>
    <w:rsid w:val="00C459D9"/>
    <w:rsid w:val="00C5220E"/>
    <w:rsid w:val="00C60725"/>
    <w:rsid w:val="00C71998"/>
    <w:rsid w:val="00C81639"/>
    <w:rsid w:val="00C906F2"/>
    <w:rsid w:val="00CA5C43"/>
    <w:rsid w:val="00CB0338"/>
    <w:rsid w:val="00CB10F0"/>
    <w:rsid w:val="00CB1278"/>
    <w:rsid w:val="00CC19F9"/>
    <w:rsid w:val="00CC47DC"/>
    <w:rsid w:val="00CC670D"/>
    <w:rsid w:val="00CD7B89"/>
    <w:rsid w:val="00CF20D5"/>
    <w:rsid w:val="00CF6FCC"/>
    <w:rsid w:val="00D14868"/>
    <w:rsid w:val="00D1576E"/>
    <w:rsid w:val="00D26A40"/>
    <w:rsid w:val="00D31772"/>
    <w:rsid w:val="00D36CB3"/>
    <w:rsid w:val="00D41555"/>
    <w:rsid w:val="00D44F86"/>
    <w:rsid w:val="00D47DAE"/>
    <w:rsid w:val="00D54415"/>
    <w:rsid w:val="00D70553"/>
    <w:rsid w:val="00D91B93"/>
    <w:rsid w:val="00D93216"/>
    <w:rsid w:val="00D937B4"/>
    <w:rsid w:val="00DA543E"/>
    <w:rsid w:val="00DB1320"/>
    <w:rsid w:val="00DB74BB"/>
    <w:rsid w:val="00DE61B8"/>
    <w:rsid w:val="00DF1EB8"/>
    <w:rsid w:val="00DF6B74"/>
    <w:rsid w:val="00E03191"/>
    <w:rsid w:val="00E23A83"/>
    <w:rsid w:val="00E55A40"/>
    <w:rsid w:val="00E65968"/>
    <w:rsid w:val="00E81B54"/>
    <w:rsid w:val="00E90DE9"/>
    <w:rsid w:val="00EA3D90"/>
    <w:rsid w:val="00EB4259"/>
    <w:rsid w:val="00EC51A8"/>
    <w:rsid w:val="00ED1C9C"/>
    <w:rsid w:val="00EE4152"/>
    <w:rsid w:val="00EF2B05"/>
    <w:rsid w:val="00EF4B9F"/>
    <w:rsid w:val="00F015A8"/>
    <w:rsid w:val="00F023DC"/>
    <w:rsid w:val="00F02FFD"/>
    <w:rsid w:val="00F042D7"/>
    <w:rsid w:val="00F073A7"/>
    <w:rsid w:val="00F10418"/>
    <w:rsid w:val="00F11048"/>
    <w:rsid w:val="00F13802"/>
    <w:rsid w:val="00F241F5"/>
    <w:rsid w:val="00F27C39"/>
    <w:rsid w:val="00F31FF7"/>
    <w:rsid w:val="00F44F3B"/>
    <w:rsid w:val="00F4715C"/>
    <w:rsid w:val="00F70626"/>
    <w:rsid w:val="00F71F0C"/>
    <w:rsid w:val="00F738C7"/>
    <w:rsid w:val="00F74C6F"/>
    <w:rsid w:val="00F758A4"/>
    <w:rsid w:val="00F847AD"/>
    <w:rsid w:val="00F91DFD"/>
    <w:rsid w:val="00F95911"/>
    <w:rsid w:val="00FB259E"/>
    <w:rsid w:val="00FB4CB2"/>
    <w:rsid w:val="00FC51B5"/>
    <w:rsid w:val="00FC7C76"/>
    <w:rsid w:val="00FE4BB2"/>
    <w:rsid w:val="00FF5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B515"/>
  <w15:docId w15:val="{F9A4EF28-36C1-BC46-A1F6-7F55A587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CB7"/>
    <w:pPr>
      <w:ind w:left="720"/>
      <w:contextualSpacing/>
    </w:pPr>
  </w:style>
  <w:style w:type="paragraph" w:styleId="Header">
    <w:name w:val="header"/>
    <w:basedOn w:val="Normal"/>
    <w:link w:val="HeaderChar"/>
    <w:uiPriority w:val="99"/>
    <w:unhideWhenUsed/>
    <w:rsid w:val="00B14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A38"/>
  </w:style>
  <w:style w:type="paragraph" w:styleId="Footer">
    <w:name w:val="footer"/>
    <w:basedOn w:val="Normal"/>
    <w:link w:val="FooterChar"/>
    <w:uiPriority w:val="99"/>
    <w:unhideWhenUsed/>
    <w:rsid w:val="00B14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A38"/>
  </w:style>
  <w:style w:type="character" w:customStyle="1" w:styleId="apple-converted-space">
    <w:name w:val="apple-converted-space"/>
    <w:basedOn w:val="DefaultParagraphFont"/>
    <w:rsid w:val="008A5509"/>
  </w:style>
  <w:style w:type="character" w:customStyle="1" w:styleId="il">
    <w:name w:val="il"/>
    <w:basedOn w:val="DefaultParagraphFont"/>
    <w:rsid w:val="008A5509"/>
  </w:style>
  <w:style w:type="character" w:styleId="Hyperlink">
    <w:name w:val="Hyperlink"/>
    <w:basedOn w:val="DefaultParagraphFont"/>
    <w:uiPriority w:val="99"/>
    <w:unhideWhenUsed/>
    <w:rsid w:val="00CF6F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6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gov.uk/downloads/download/4036/pre-publication_draft_local_plan_reg_18_consult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C4E0-CD45-3B41-8526-689FEEF7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Microsoft Office User</cp:lastModifiedBy>
  <cp:revision>2</cp:revision>
  <cp:lastPrinted>2017-10-09T11:08:00Z</cp:lastPrinted>
  <dcterms:created xsi:type="dcterms:W3CDTF">2018-10-29T09:16:00Z</dcterms:created>
  <dcterms:modified xsi:type="dcterms:W3CDTF">2018-10-29T09:16:00Z</dcterms:modified>
</cp:coreProperties>
</file>