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C9B8" w14:textId="77777777" w:rsidR="00950525" w:rsidRPr="005267B4" w:rsidRDefault="00950525" w:rsidP="005267B4">
      <w:pPr>
        <w:pStyle w:val="ListParagraph"/>
        <w:spacing w:after="0" w:line="240" w:lineRule="auto"/>
        <w:jc w:val="center"/>
        <w:rPr>
          <w:rFonts w:cs="Arial"/>
          <w:b/>
          <w:sz w:val="36"/>
          <w:szCs w:val="36"/>
        </w:rPr>
      </w:pPr>
      <w:bookmarkStart w:id="0" w:name="_GoBack"/>
      <w:bookmarkEnd w:id="0"/>
      <w:r w:rsidRPr="005267B4">
        <w:rPr>
          <w:rFonts w:cs="Arial"/>
          <w:b/>
          <w:sz w:val="36"/>
          <w:szCs w:val="36"/>
        </w:rPr>
        <w:t>Murton Parish Neighbourhood Plan Working Party</w:t>
      </w:r>
    </w:p>
    <w:p w14:paraId="02455CC8" w14:textId="77777777" w:rsidR="005267B4" w:rsidRDefault="005267B4" w:rsidP="005267B4">
      <w:pPr>
        <w:pStyle w:val="ListParagraph"/>
        <w:spacing w:after="0" w:line="240" w:lineRule="auto"/>
        <w:rPr>
          <w:rFonts w:cs="Arial"/>
          <w:b/>
          <w:sz w:val="32"/>
          <w:szCs w:val="32"/>
        </w:rPr>
      </w:pPr>
    </w:p>
    <w:p w14:paraId="3A051C54" w14:textId="77777777" w:rsidR="00950525" w:rsidRDefault="00950525" w:rsidP="005267B4">
      <w:pPr>
        <w:pStyle w:val="ListParagraph"/>
        <w:spacing w:after="0" w:line="240" w:lineRule="auto"/>
        <w:jc w:val="center"/>
        <w:rPr>
          <w:rFonts w:cs="Arial"/>
          <w:b/>
          <w:sz w:val="32"/>
          <w:szCs w:val="32"/>
        </w:rPr>
      </w:pPr>
      <w:r w:rsidRPr="00950525">
        <w:rPr>
          <w:rFonts w:cs="Arial"/>
          <w:b/>
          <w:sz w:val="32"/>
          <w:szCs w:val="32"/>
        </w:rPr>
        <w:t xml:space="preserve">Report to the Parish </w:t>
      </w:r>
      <w:r w:rsidR="00DF6B68" w:rsidRPr="00950525">
        <w:rPr>
          <w:rFonts w:cs="Arial"/>
          <w:b/>
          <w:sz w:val="32"/>
          <w:szCs w:val="32"/>
        </w:rPr>
        <w:t>Council,</w:t>
      </w:r>
      <w:r w:rsidRPr="00950525">
        <w:rPr>
          <w:rFonts w:cs="Arial"/>
          <w:b/>
          <w:sz w:val="32"/>
          <w:szCs w:val="32"/>
        </w:rPr>
        <w:t xml:space="preserve"> September 12</w:t>
      </w:r>
      <w:r w:rsidRPr="00950525">
        <w:rPr>
          <w:rFonts w:cs="Arial"/>
          <w:b/>
          <w:sz w:val="32"/>
          <w:szCs w:val="32"/>
          <w:vertAlign w:val="superscript"/>
        </w:rPr>
        <w:t>th</w:t>
      </w:r>
      <w:r w:rsidRPr="00950525">
        <w:rPr>
          <w:rFonts w:cs="Arial"/>
          <w:b/>
          <w:sz w:val="32"/>
          <w:szCs w:val="32"/>
        </w:rPr>
        <w:t xml:space="preserve"> 2018</w:t>
      </w:r>
    </w:p>
    <w:p w14:paraId="711C9AC8" w14:textId="77777777" w:rsidR="005267B4" w:rsidRDefault="005267B4" w:rsidP="005267B4">
      <w:pPr>
        <w:pStyle w:val="ListParagraph"/>
        <w:spacing w:after="0" w:line="240" w:lineRule="auto"/>
        <w:jc w:val="center"/>
        <w:rPr>
          <w:rFonts w:cs="Arial"/>
          <w:b/>
          <w:sz w:val="32"/>
          <w:szCs w:val="32"/>
        </w:rPr>
      </w:pPr>
    </w:p>
    <w:p w14:paraId="716ADA72" w14:textId="77777777" w:rsidR="005267B4" w:rsidRPr="00950525" w:rsidRDefault="005267B4" w:rsidP="005267B4">
      <w:pPr>
        <w:pStyle w:val="ListParagraph"/>
        <w:spacing w:after="0" w:line="240" w:lineRule="auto"/>
        <w:rPr>
          <w:rFonts w:cs="Arial"/>
          <w:b/>
          <w:sz w:val="32"/>
          <w:szCs w:val="32"/>
        </w:rPr>
      </w:pPr>
    </w:p>
    <w:p w14:paraId="2B4B47EB" w14:textId="77777777" w:rsidR="00F40B13" w:rsidRPr="005267B4" w:rsidRDefault="005267B4" w:rsidP="005267B4">
      <w:pPr>
        <w:pStyle w:val="ListParagraph"/>
        <w:numPr>
          <w:ilvl w:val="0"/>
          <w:numId w:val="15"/>
        </w:numPr>
        <w:autoSpaceDE w:val="0"/>
        <w:autoSpaceDN w:val="0"/>
        <w:adjustRightInd w:val="0"/>
        <w:spacing w:after="0" w:line="240" w:lineRule="auto"/>
        <w:rPr>
          <w:rFonts w:cs="ArialMT"/>
          <w:sz w:val="28"/>
          <w:szCs w:val="28"/>
        </w:rPr>
      </w:pPr>
      <w:r w:rsidRPr="005267B4">
        <w:rPr>
          <w:rFonts w:cs="Arial"/>
          <w:b/>
          <w:sz w:val="28"/>
          <w:szCs w:val="28"/>
        </w:rPr>
        <w:t xml:space="preserve"> City of York Local </w:t>
      </w:r>
      <w:r w:rsidR="008F4E8D" w:rsidRPr="005267B4">
        <w:rPr>
          <w:rFonts w:cs="Arial"/>
          <w:b/>
          <w:sz w:val="28"/>
          <w:szCs w:val="28"/>
        </w:rPr>
        <w:t>Plan</w:t>
      </w:r>
    </w:p>
    <w:p w14:paraId="0212C9A2" w14:textId="77777777" w:rsidR="005267B4" w:rsidRPr="005267B4" w:rsidRDefault="005267B4" w:rsidP="005267B4">
      <w:pPr>
        <w:pStyle w:val="ListParagraph"/>
        <w:autoSpaceDE w:val="0"/>
        <w:autoSpaceDN w:val="0"/>
        <w:adjustRightInd w:val="0"/>
        <w:spacing w:after="0" w:line="240" w:lineRule="auto"/>
        <w:rPr>
          <w:rFonts w:cs="ArialMT"/>
          <w:sz w:val="28"/>
          <w:szCs w:val="28"/>
        </w:rPr>
      </w:pPr>
    </w:p>
    <w:p w14:paraId="25CDF55D" w14:textId="77777777" w:rsidR="00E50CDD" w:rsidRPr="00201FC8" w:rsidRDefault="007C3C0D" w:rsidP="004B7553">
      <w:pPr>
        <w:autoSpaceDE w:val="0"/>
        <w:autoSpaceDN w:val="0"/>
        <w:adjustRightInd w:val="0"/>
        <w:spacing w:after="0"/>
        <w:rPr>
          <w:rFonts w:cs="Arial"/>
          <w:i/>
          <w:sz w:val="28"/>
          <w:szCs w:val="28"/>
        </w:rPr>
      </w:pPr>
      <w:r w:rsidRPr="005267B4">
        <w:rPr>
          <w:rFonts w:cs="Arial"/>
          <w:sz w:val="28"/>
          <w:szCs w:val="28"/>
        </w:rPr>
        <w:t xml:space="preserve">It was </w:t>
      </w:r>
      <w:r w:rsidR="00E83D7F" w:rsidRPr="005267B4">
        <w:rPr>
          <w:rFonts w:cs="Arial"/>
          <w:sz w:val="28"/>
          <w:szCs w:val="28"/>
        </w:rPr>
        <w:t xml:space="preserve">noted </w:t>
      </w:r>
      <w:r w:rsidR="00E50CDD" w:rsidRPr="005267B4">
        <w:rPr>
          <w:rFonts w:cs="Arial"/>
          <w:sz w:val="28"/>
          <w:szCs w:val="28"/>
        </w:rPr>
        <w:t xml:space="preserve">in the last report to the Parish Council </w:t>
      </w:r>
      <w:r w:rsidR="00E83D7F" w:rsidRPr="005267B4">
        <w:rPr>
          <w:rFonts w:cs="Arial"/>
          <w:sz w:val="28"/>
          <w:szCs w:val="28"/>
        </w:rPr>
        <w:t xml:space="preserve">that </w:t>
      </w:r>
      <w:r w:rsidR="00643A19" w:rsidRPr="005267B4">
        <w:rPr>
          <w:rFonts w:cs="Arial"/>
          <w:sz w:val="28"/>
          <w:szCs w:val="28"/>
        </w:rPr>
        <w:t>the latest draft of the City of York Local Plan</w:t>
      </w:r>
      <w:r w:rsidR="001260AD" w:rsidRPr="005267B4">
        <w:rPr>
          <w:rFonts w:cs="ArialMT"/>
          <w:sz w:val="28"/>
          <w:szCs w:val="28"/>
        </w:rPr>
        <w:t>- Publication Draft</w:t>
      </w:r>
      <w:r w:rsidR="00EE4854" w:rsidRPr="005267B4">
        <w:rPr>
          <w:rFonts w:cs="ArialMT"/>
          <w:sz w:val="28"/>
          <w:szCs w:val="28"/>
        </w:rPr>
        <w:t xml:space="preserve"> </w:t>
      </w:r>
      <w:r w:rsidR="001260AD" w:rsidRPr="005267B4">
        <w:rPr>
          <w:rFonts w:cs="ArialMT"/>
          <w:sz w:val="28"/>
          <w:szCs w:val="28"/>
        </w:rPr>
        <w:t>February 2018</w:t>
      </w:r>
      <w:r w:rsidR="00EE4854" w:rsidRPr="005267B4">
        <w:rPr>
          <w:rFonts w:cs="ArialMT"/>
          <w:sz w:val="28"/>
          <w:szCs w:val="28"/>
        </w:rPr>
        <w:t xml:space="preserve"> </w:t>
      </w:r>
      <w:r w:rsidR="001260AD" w:rsidRPr="005267B4">
        <w:rPr>
          <w:rFonts w:cs="ArialMT"/>
          <w:sz w:val="28"/>
          <w:szCs w:val="28"/>
        </w:rPr>
        <w:t>(Regulation 19 Consultation)</w:t>
      </w:r>
      <w:r w:rsidR="001260AD" w:rsidRPr="005267B4">
        <w:rPr>
          <w:rFonts w:cs="Arial"/>
          <w:sz w:val="28"/>
          <w:szCs w:val="28"/>
        </w:rPr>
        <w:t xml:space="preserve">, </w:t>
      </w:r>
      <w:r w:rsidR="00A41A10" w:rsidRPr="005267B4">
        <w:rPr>
          <w:rFonts w:cs="Arial"/>
          <w:sz w:val="28"/>
          <w:szCs w:val="28"/>
        </w:rPr>
        <w:t>with amendments</w:t>
      </w:r>
      <w:r w:rsidR="006924C6" w:rsidRPr="005267B4">
        <w:rPr>
          <w:rFonts w:cs="Arial"/>
          <w:sz w:val="28"/>
          <w:szCs w:val="28"/>
        </w:rPr>
        <w:t>,</w:t>
      </w:r>
      <w:r w:rsidR="00A41A10" w:rsidRPr="005267B4">
        <w:rPr>
          <w:rFonts w:cs="Arial"/>
          <w:sz w:val="28"/>
          <w:szCs w:val="28"/>
        </w:rPr>
        <w:t xml:space="preserve"> had been sent </w:t>
      </w:r>
      <w:r w:rsidR="00CD4B61" w:rsidRPr="005267B4">
        <w:rPr>
          <w:rFonts w:cs="Arial"/>
          <w:sz w:val="28"/>
          <w:szCs w:val="28"/>
        </w:rPr>
        <w:t>t</w:t>
      </w:r>
      <w:r w:rsidR="00A41A10" w:rsidRPr="005267B4">
        <w:rPr>
          <w:rFonts w:cs="Arial"/>
          <w:sz w:val="28"/>
          <w:szCs w:val="28"/>
        </w:rPr>
        <w:t xml:space="preserve">o </w:t>
      </w:r>
      <w:r w:rsidR="00CD4B61" w:rsidRPr="005267B4">
        <w:rPr>
          <w:rFonts w:cs="Arial"/>
          <w:sz w:val="28"/>
          <w:szCs w:val="28"/>
        </w:rPr>
        <w:t>t</w:t>
      </w:r>
      <w:r w:rsidR="00A41A10" w:rsidRPr="005267B4">
        <w:rPr>
          <w:rFonts w:cs="Arial"/>
          <w:sz w:val="28"/>
          <w:szCs w:val="28"/>
        </w:rPr>
        <w:t xml:space="preserve">he </w:t>
      </w:r>
      <w:r w:rsidR="00DF6B68">
        <w:rPr>
          <w:rFonts w:cs="Arial"/>
          <w:sz w:val="28"/>
          <w:szCs w:val="28"/>
        </w:rPr>
        <w:t xml:space="preserve">independent </w:t>
      </w:r>
      <w:r w:rsidR="00A41A10" w:rsidRPr="005267B4">
        <w:rPr>
          <w:rFonts w:cs="Arial"/>
          <w:sz w:val="28"/>
          <w:szCs w:val="28"/>
        </w:rPr>
        <w:t>Inspector</w:t>
      </w:r>
      <w:r w:rsidR="00DF6B68">
        <w:rPr>
          <w:rFonts w:cs="Arial"/>
          <w:sz w:val="28"/>
          <w:szCs w:val="28"/>
        </w:rPr>
        <w:t>s who will examine it.</w:t>
      </w:r>
      <w:r w:rsidR="00F60E38" w:rsidRPr="005267B4">
        <w:rPr>
          <w:rFonts w:cs="Arial"/>
          <w:sz w:val="28"/>
          <w:szCs w:val="28"/>
        </w:rPr>
        <w:t xml:space="preserve">  </w:t>
      </w:r>
      <w:r w:rsidR="00950525" w:rsidRPr="005267B4">
        <w:rPr>
          <w:rFonts w:cs="Arial"/>
          <w:sz w:val="28"/>
          <w:szCs w:val="28"/>
        </w:rPr>
        <w:t>Subsequently</w:t>
      </w:r>
      <w:r w:rsidR="00E50CDD" w:rsidRPr="005267B4">
        <w:rPr>
          <w:rFonts w:cs="Arial"/>
          <w:sz w:val="28"/>
          <w:szCs w:val="28"/>
        </w:rPr>
        <w:t>,</w:t>
      </w:r>
      <w:r w:rsidR="00950525" w:rsidRPr="005267B4">
        <w:rPr>
          <w:rFonts w:cs="Arial"/>
          <w:sz w:val="28"/>
          <w:szCs w:val="28"/>
        </w:rPr>
        <w:t xml:space="preserve"> the Ci</w:t>
      </w:r>
      <w:r w:rsidR="00E50CDD" w:rsidRPr="005267B4">
        <w:rPr>
          <w:rFonts w:cs="Arial"/>
          <w:sz w:val="28"/>
          <w:szCs w:val="28"/>
        </w:rPr>
        <w:t xml:space="preserve">ty </w:t>
      </w:r>
      <w:r w:rsidR="005267B4" w:rsidRPr="005267B4">
        <w:rPr>
          <w:rFonts w:cs="Arial"/>
          <w:sz w:val="28"/>
          <w:szCs w:val="28"/>
        </w:rPr>
        <w:t>Council has</w:t>
      </w:r>
      <w:r w:rsidR="005267B4">
        <w:rPr>
          <w:rFonts w:cs="Arial"/>
          <w:sz w:val="28"/>
          <w:szCs w:val="28"/>
        </w:rPr>
        <w:t xml:space="preserve"> </w:t>
      </w:r>
      <w:r w:rsidR="00E50CDD" w:rsidRPr="005267B4">
        <w:rPr>
          <w:rFonts w:cs="Arial"/>
          <w:sz w:val="28"/>
          <w:szCs w:val="28"/>
        </w:rPr>
        <w:t>received a</w:t>
      </w:r>
      <w:r w:rsidR="005267B4">
        <w:rPr>
          <w:rFonts w:cs="Arial"/>
          <w:sz w:val="28"/>
          <w:szCs w:val="28"/>
        </w:rPr>
        <w:t>n init</w:t>
      </w:r>
      <w:r w:rsidR="00DF6B68">
        <w:rPr>
          <w:rFonts w:cs="Arial"/>
          <w:sz w:val="28"/>
          <w:szCs w:val="28"/>
        </w:rPr>
        <w:t xml:space="preserve">ial review from the </w:t>
      </w:r>
      <w:r w:rsidR="005267B4">
        <w:rPr>
          <w:rFonts w:cs="Arial"/>
          <w:sz w:val="28"/>
          <w:szCs w:val="28"/>
        </w:rPr>
        <w:t xml:space="preserve">Inspectors asking for some clarifications.  These include justification for Council’s decision to lower the number of houses required over the next 20 years compared to the number recommended by the Council’s own commissioned expert guidance, the Green Belt strategy and the lack of clarity concerning the needs of new infrastructure.  These points are described by the Inspectors as of </w:t>
      </w:r>
      <w:r w:rsidR="005267B4" w:rsidRPr="00201FC8">
        <w:rPr>
          <w:rFonts w:cs="Arial"/>
          <w:i/>
          <w:sz w:val="28"/>
          <w:szCs w:val="28"/>
        </w:rPr>
        <w:t>‘fundamental importanc</w:t>
      </w:r>
      <w:r w:rsidR="00FD5B93" w:rsidRPr="00201FC8">
        <w:rPr>
          <w:rFonts w:cs="Arial"/>
          <w:i/>
          <w:sz w:val="28"/>
          <w:szCs w:val="28"/>
        </w:rPr>
        <w:t>e to the soundness of the plan’.</w:t>
      </w:r>
    </w:p>
    <w:p w14:paraId="694ABC63" w14:textId="77777777" w:rsidR="00FD5B93" w:rsidRDefault="00201FC8" w:rsidP="00201FC8">
      <w:pPr>
        <w:tabs>
          <w:tab w:val="left" w:pos="5085"/>
        </w:tabs>
        <w:autoSpaceDE w:val="0"/>
        <w:autoSpaceDN w:val="0"/>
        <w:adjustRightInd w:val="0"/>
        <w:spacing w:after="0"/>
        <w:rPr>
          <w:rFonts w:cs="Arial"/>
          <w:sz w:val="28"/>
          <w:szCs w:val="28"/>
        </w:rPr>
      </w:pPr>
      <w:r>
        <w:rPr>
          <w:rFonts w:cs="Arial"/>
          <w:sz w:val="28"/>
          <w:szCs w:val="28"/>
        </w:rPr>
        <w:tab/>
      </w:r>
    </w:p>
    <w:p w14:paraId="732A1D5E" w14:textId="77777777" w:rsidR="004E5F6C" w:rsidRDefault="00DF6B68" w:rsidP="004B7553">
      <w:pPr>
        <w:autoSpaceDE w:val="0"/>
        <w:autoSpaceDN w:val="0"/>
        <w:adjustRightInd w:val="0"/>
        <w:spacing w:after="0"/>
        <w:rPr>
          <w:rFonts w:cs="Arial"/>
          <w:sz w:val="28"/>
          <w:szCs w:val="28"/>
        </w:rPr>
      </w:pPr>
      <w:r>
        <w:rPr>
          <w:rFonts w:cs="Arial"/>
          <w:sz w:val="28"/>
          <w:szCs w:val="28"/>
        </w:rPr>
        <w:t>The Working Party</w:t>
      </w:r>
      <w:r w:rsidR="005267B4">
        <w:rPr>
          <w:rFonts w:cs="Arial"/>
          <w:sz w:val="28"/>
          <w:szCs w:val="28"/>
        </w:rPr>
        <w:t xml:space="preserve">, in turn, </w:t>
      </w:r>
      <w:r>
        <w:rPr>
          <w:rFonts w:cs="Arial"/>
          <w:sz w:val="28"/>
          <w:szCs w:val="28"/>
        </w:rPr>
        <w:t xml:space="preserve">has </w:t>
      </w:r>
      <w:r w:rsidR="005267B4">
        <w:rPr>
          <w:rFonts w:cs="Arial"/>
          <w:sz w:val="28"/>
          <w:szCs w:val="28"/>
        </w:rPr>
        <w:t>asked for some clarification, for example, if there are changes in the Local Plan to meet these points, whether we are consulted. In reply, the Council officer</w:t>
      </w:r>
      <w:r w:rsidR="004E5F6C">
        <w:rPr>
          <w:rFonts w:cs="Arial"/>
          <w:sz w:val="28"/>
          <w:szCs w:val="28"/>
        </w:rPr>
        <w:t xml:space="preserve"> states that the Council’s response has been to tell the Inspectors that they will set out a timetable for the detailed responses in early September and</w:t>
      </w:r>
      <w:r w:rsidR="00201FC8">
        <w:rPr>
          <w:rFonts w:cs="Arial"/>
          <w:sz w:val="28"/>
          <w:szCs w:val="28"/>
        </w:rPr>
        <w:t xml:space="preserve"> that this response, like other</w:t>
      </w:r>
      <w:r w:rsidR="004E5F6C">
        <w:rPr>
          <w:rFonts w:cs="Arial"/>
          <w:sz w:val="28"/>
          <w:szCs w:val="28"/>
        </w:rPr>
        <w:t xml:space="preserve"> matters concerned with the Inspector’s examination, will be on their webpage </w:t>
      </w:r>
    </w:p>
    <w:p w14:paraId="31B5A592" w14:textId="77777777" w:rsidR="004E5F6C" w:rsidRPr="004E5F6C" w:rsidRDefault="00B90869" w:rsidP="004B7553">
      <w:pPr>
        <w:autoSpaceDE w:val="0"/>
        <w:autoSpaceDN w:val="0"/>
        <w:adjustRightInd w:val="0"/>
        <w:spacing w:after="0"/>
        <w:jc w:val="center"/>
        <w:rPr>
          <w:rFonts w:eastAsia="Times New Roman" w:cstheme="minorHAnsi"/>
          <w:sz w:val="28"/>
          <w:szCs w:val="28"/>
          <w:lang w:eastAsia="en-GB"/>
        </w:rPr>
      </w:pPr>
      <w:hyperlink r:id="rId8" w:tgtFrame="_blank" w:history="1">
        <w:r w:rsidR="004E5F6C" w:rsidRPr="004E5F6C">
          <w:rPr>
            <w:rFonts w:eastAsia="Times New Roman" w:cstheme="minorHAnsi"/>
            <w:sz w:val="28"/>
            <w:szCs w:val="28"/>
            <w:u w:val="single"/>
            <w:lang w:eastAsia="en-GB"/>
          </w:rPr>
          <w:t>www.york.gov.uk/localplanexamination</w:t>
        </w:r>
      </w:hyperlink>
    </w:p>
    <w:p w14:paraId="209DA6C9" w14:textId="77777777" w:rsidR="00FD5B93" w:rsidRDefault="00FD5B93" w:rsidP="004B7553">
      <w:pPr>
        <w:shd w:val="clear" w:color="auto" w:fill="FFFFFF"/>
        <w:spacing w:after="0"/>
        <w:rPr>
          <w:rFonts w:eastAsia="Times New Roman" w:cstheme="minorHAnsi"/>
          <w:sz w:val="28"/>
          <w:szCs w:val="28"/>
          <w:lang w:eastAsia="en-GB"/>
        </w:rPr>
      </w:pPr>
    </w:p>
    <w:p w14:paraId="5B143134" w14:textId="77777777" w:rsidR="00C02A80" w:rsidRDefault="004E5F6C" w:rsidP="004B7553">
      <w:pPr>
        <w:shd w:val="clear" w:color="auto" w:fill="FFFFFF"/>
        <w:spacing w:after="0"/>
        <w:rPr>
          <w:rFonts w:eastAsia="Times New Roman" w:cstheme="minorHAnsi"/>
          <w:sz w:val="28"/>
          <w:szCs w:val="28"/>
          <w:lang w:eastAsia="en-GB"/>
        </w:rPr>
      </w:pPr>
      <w:r w:rsidRPr="00702CA0">
        <w:rPr>
          <w:rFonts w:eastAsia="Times New Roman" w:cstheme="minorHAnsi"/>
          <w:sz w:val="28"/>
          <w:szCs w:val="28"/>
          <w:lang w:eastAsia="en-GB"/>
        </w:rPr>
        <w:t>The Council will also publish any updates and documents to ensure that ‘the examination is transparent’</w:t>
      </w:r>
      <w:r w:rsidR="00C02A80">
        <w:rPr>
          <w:rFonts w:eastAsia="Times New Roman" w:cstheme="minorHAnsi"/>
          <w:sz w:val="28"/>
          <w:szCs w:val="28"/>
          <w:lang w:eastAsia="en-GB"/>
        </w:rPr>
        <w:t>.  There will be a citywide consultation</w:t>
      </w:r>
      <w:r w:rsidR="004B7553">
        <w:rPr>
          <w:rFonts w:eastAsia="Times New Roman" w:cstheme="minorHAnsi"/>
          <w:sz w:val="28"/>
          <w:szCs w:val="28"/>
          <w:lang w:eastAsia="en-GB"/>
        </w:rPr>
        <w:t>.</w:t>
      </w:r>
      <w:r w:rsidR="00C02A80">
        <w:rPr>
          <w:rFonts w:eastAsia="Times New Roman" w:cstheme="minorHAnsi"/>
          <w:sz w:val="28"/>
          <w:szCs w:val="28"/>
          <w:lang w:eastAsia="en-GB"/>
        </w:rPr>
        <w:t xml:space="preserve"> </w:t>
      </w:r>
      <w:r w:rsidR="004B7553" w:rsidRPr="004B7553">
        <w:rPr>
          <w:rFonts w:eastAsia="Times New Roman" w:cstheme="minorHAnsi"/>
          <w:sz w:val="28"/>
          <w:szCs w:val="28"/>
          <w:lang w:eastAsia="en-GB"/>
        </w:rPr>
        <w:t xml:space="preserve">As part of this ‘we will of course ensure that the Parish Council is notified of this process’. </w:t>
      </w:r>
      <w:r w:rsidR="00C02A80">
        <w:rPr>
          <w:rFonts w:eastAsia="Times New Roman" w:cstheme="minorHAnsi"/>
          <w:sz w:val="28"/>
          <w:szCs w:val="28"/>
          <w:lang w:eastAsia="en-GB"/>
        </w:rPr>
        <w:t>and, in addition they are happy to meet with the Parish Council</w:t>
      </w:r>
      <w:r w:rsidR="00DF6B68">
        <w:rPr>
          <w:rFonts w:eastAsia="Times New Roman" w:cstheme="minorHAnsi"/>
          <w:sz w:val="28"/>
          <w:szCs w:val="28"/>
          <w:lang w:eastAsia="en-GB"/>
        </w:rPr>
        <w:t>’s Working Party</w:t>
      </w:r>
      <w:r w:rsidR="00C02A80">
        <w:rPr>
          <w:rFonts w:eastAsia="Times New Roman" w:cstheme="minorHAnsi"/>
          <w:sz w:val="28"/>
          <w:szCs w:val="28"/>
          <w:lang w:eastAsia="en-GB"/>
        </w:rPr>
        <w:t xml:space="preserve"> on matters regarding the Neighbourhood Plan.</w:t>
      </w:r>
      <w:r w:rsidR="004B7553" w:rsidRPr="004B7553">
        <w:rPr>
          <w:rFonts w:eastAsia="Times New Roman" w:cstheme="minorHAnsi"/>
          <w:color w:val="1F497D"/>
          <w:sz w:val="28"/>
          <w:szCs w:val="28"/>
          <w:lang w:eastAsia="en-GB"/>
        </w:rPr>
        <w:t xml:space="preserve"> </w:t>
      </w:r>
    </w:p>
    <w:p w14:paraId="30B07CF8" w14:textId="77777777" w:rsidR="00FD5B93" w:rsidRDefault="00FD5B93" w:rsidP="004B7553">
      <w:pPr>
        <w:shd w:val="clear" w:color="auto" w:fill="FFFFFF"/>
        <w:spacing w:after="0"/>
        <w:rPr>
          <w:rFonts w:eastAsia="Times New Roman" w:cstheme="minorHAnsi"/>
          <w:sz w:val="28"/>
          <w:szCs w:val="28"/>
          <w:lang w:eastAsia="en-GB"/>
        </w:rPr>
      </w:pPr>
    </w:p>
    <w:p w14:paraId="7DB71134" w14:textId="77777777" w:rsidR="00BC7F9F" w:rsidRDefault="00BC7F9F" w:rsidP="004B7553">
      <w:pPr>
        <w:shd w:val="clear" w:color="auto" w:fill="FFFFFF"/>
        <w:spacing w:after="0"/>
        <w:rPr>
          <w:rFonts w:eastAsia="Times New Roman" w:cstheme="minorHAnsi"/>
          <w:sz w:val="28"/>
          <w:szCs w:val="28"/>
          <w:lang w:eastAsia="en-GB"/>
        </w:rPr>
      </w:pPr>
      <w:r>
        <w:rPr>
          <w:rFonts w:eastAsia="Times New Roman" w:cstheme="minorHAnsi"/>
          <w:sz w:val="28"/>
          <w:szCs w:val="28"/>
          <w:lang w:eastAsia="en-GB"/>
        </w:rPr>
        <w:t xml:space="preserve">It appears unlikely that </w:t>
      </w:r>
      <w:r w:rsidR="00201FC8">
        <w:rPr>
          <w:rFonts w:eastAsia="Times New Roman" w:cstheme="minorHAnsi"/>
          <w:sz w:val="28"/>
          <w:szCs w:val="28"/>
          <w:lang w:eastAsia="en-GB"/>
        </w:rPr>
        <w:t>any setback in implementing the City of York</w:t>
      </w:r>
      <w:r>
        <w:rPr>
          <w:rFonts w:eastAsia="Times New Roman" w:cstheme="minorHAnsi"/>
          <w:sz w:val="28"/>
          <w:szCs w:val="28"/>
          <w:lang w:eastAsia="en-GB"/>
        </w:rPr>
        <w:t xml:space="preserve"> Local Plan will hold up the Neighbourhood Plan.</w:t>
      </w:r>
    </w:p>
    <w:p w14:paraId="731BF34B" w14:textId="77777777" w:rsidR="004B7553" w:rsidRDefault="004B7553" w:rsidP="004B7553">
      <w:pPr>
        <w:shd w:val="clear" w:color="auto" w:fill="FFFFFF"/>
        <w:spacing w:after="0"/>
        <w:rPr>
          <w:rFonts w:eastAsia="Times New Roman" w:cstheme="minorHAnsi"/>
          <w:sz w:val="28"/>
          <w:szCs w:val="28"/>
          <w:lang w:eastAsia="en-GB"/>
        </w:rPr>
      </w:pPr>
    </w:p>
    <w:p w14:paraId="12518ABF" w14:textId="77777777" w:rsidR="008C3E2F" w:rsidRPr="00BC7F9F" w:rsidRDefault="008C3E2F" w:rsidP="004B7553">
      <w:pPr>
        <w:pStyle w:val="ListParagraph"/>
        <w:numPr>
          <w:ilvl w:val="0"/>
          <w:numId w:val="15"/>
        </w:numPr>
        <w:shd w:val="clear" w:color="auto" w:fill="FFFFFF"/>
        <w:spacing w:after="0"/>
        <w:rPr>
          <w:rFonts w:eastAsia="Times New Roman" w:cstheme="minorHAnsi"/>
          <w:b/>
          <w:sz w:val="28"/>
          <w:szCs w:val="28"/>
          <w:lang w:eastAsia="en-GB"/>
        </w:rPr>
      </w:pPr>
      <w:r w:rsidRPr="00BC7F9F">
        <w:rPr>
          <w:rFonts w:eastAsia="Times New Roman" w:cstheme="minorHAnsi"/>
          <w:b/>
          <w:sz w:val="28"/>
          <w:szCs w:val="28"/>
          <w:lang w:eastAsia="en-GB"/>
        </w:rPr>
        <w:lastRenderedPageBreak/>
        <w:t>The National Planning Policy Framework</w:t>
      </w:r>
    </w:p>
    <w:p w14:paraId="5D4476A9" w14:textId="77777777" w:rsidR="00FD5B93" w:rsidRDefault="00FD5B93" w:rsidP="004B7553">
      <w:pPr>
        <w:shd w:val="clear" w:color="auto" w:fill="FFFFFF"/>
        <w:spacing w:after="0"/>
        <w:rPr>
          <w:rFonts w:cstheme="minorHAnsi"/>
          <w:color w:val="0B0C0C"/>
          <w:sz w:val="28"/>
          <w:szCs w:val="28"/>
          <w:shd w:val="clear" w:color="auto" w:fill="FFFFFF"/>
        </w:rPr>
      </w:pPr>
    </w:p>
    <w:p w14:paraId="268910DB" w14:textId="77777777" w:rsidR="008C3E2F" w:rsidRPr="00BC7F9F" w:rsidRDefault="008C3E2F" w:rsidP="004B7553">
      <w:pPr>
        <w:shd w:val="clear" w:color="auto" w:fill="FFFFFF"/>
        <w:spacing w:after="0"/>
        <w:rPr>
          <w:rFonts w:cstheme="minorHAnsi"/>
          <w:color w:val="0B0C0C"/>
          <w:sz w:val="28"/>
          <w:szCs w:val="28"/>
          <w:shd w:val="clear" w:color="auto" w:fill="FFFFFF"/>
        </w:rPr>
      </w:pPr>
      <w:r w:rsidRPr="00BC7F9F">
        <w:rPr>
          <w:rFonts w:cstheme="minorHAnsi"/>
          <w:color w:val="0B0C0C"/>
          <w:sz w:val="28"/>
          <w:szCs w:val="28"/>
          <w:shd w:val="clear" w:color="auto" w:fill="FFFFFF"/>
        </w:rPr>
        <w:t>The National Planning Policy Framework has been revised</w:t>
      </w:r>
      <w:r w:rsidR="00BC7F9F" w:rsidRPr="00BC7F9F">
        <w:rPr>
          <w:rFonts w:cstheme="minorHAnsi"/>
          <w:color w:val="0B0C0C"/>
          <w:sz w:val="28"/>
          <w:szCs w:val="28"/>
          <w:shd w:val="clear" w:color="auto" w:fill="FFFFFF"/>
        </w:rPr>
        <w:t xml:space="preserve"> and was published in July 2018.  The Government sees this as ‘</w:t>
      </w:r>
      <w:r w:rsidRPr="00BC7F9F">
        <w:rPr>
          <w:rFonts w:cstheme="minorHAnsi"/>
          <w:color w:val="0B0C0C"/>
          <w:sz w:val="28"/>
          <w:szCs w:val="28"/>
          <w:shd w:val="clear" w:color="auto" w:fill="FFFFFF"/>
        </w:rPr>
        <w:t>a vital tool in ensuring that we get planning for the right homes built in the right places of the right quality at the same time as protecting our environment</w:t>
      </w:r>
      <w:r w:rsidR="00BC7F9F" w:rsidRPr="00BC7F9F">
        <w:rPr>
          <w:rFonts w:cstheme="minorHAnsi"/>
          <w:color w:val="0B0C0C"/>
          <w:sz w:val="28"/>
          <w:szCs w:val="28"/>
          <w:shd w:val="clear" w:color="auto" w:fill="FFFFFF"/>
        </w:rPr>
        <w:t>’</w:t>
      </w:r>
      <w:r w:rsidRPr="00BC7F9F">
        <w:rPr>
          <w:rFonts w:cstheme="minorHAnsi"/>
          <w:color w:val="0B0C0C"/>
          <w:sz w:val="28"/>
          <w:szCs w:val="28"/>
          <w:shd w:val="clear" w:color="auto" w:fill="FFFFFF"/>
        </w:rPr>
        <w:t>.</w:t>
      </w:r>
    </w:p>
    <w:p w14:paraId="735864C4" w14:textId="77777777" w:rsidR="00BC7F9F" w:rsidRPr="00BC7F9F" w:rsidRDefault="00BC7F9F" w:rsidP="004B7553">
      <w:pPr>
        <w:shd w:val="clear" w:color="auto" w:fill="FFFFFF"/>
        <w:spacing w:after="0"/>
        <w:rPr>
          <w:rFonts w:eastAsia="Times New Roman" w:cstheme="minorHAnsi"/>
          <w:b/>
          <w:sz w:val="28"/>
          <w:szCs w:val="28"/>
          <w:lang w:eastAsia="en-GB"/>
        </w:rPr>
      </w:pPr>
      <w:r w:rsidRPr="00BC7F9F">
        <w:rPr>
          <w:rFonts w:cstheme="minorHAnsi"/>
          <w:color w:val="0B0C0C"/>
          <w:sz w:val="28"/>
          <w:szCs w:val="28"/>
          <w:shd w:val="clear" w:color="auto" w:fill="FFFFFF"/>
        </w:rPr>
        <w:t xml:space="preserve">Probably the most important part of it </w:t>
      </w:r>
      <w:r w:rsidR="00201FC8">
        <w:rPr>
          <w:rFonts w:cstheme="minorHAnsi"/>
          <w:color w:val="0B0C0C"/>
          <w:sz w:val="28"/>
          <w:szCs w:val="28"/>
          <w:shd w:val="clear" w:color="auto" w:fill="FFFFFF"/>
        </w:rPr>
        <w:t>as far as</w:t>
      </w:r>
      <w:r w:rsidRPr="00BC7F9F">
        <w:rPr>
          <w:rFonts w:cstheme="minorHAnsi"/>
          <w:color w:val="0B0C0C"/>
          <w:sz w:val="28"/>
          <w:szCs w:val="28"/>
          <w:shd w:val="clear" w:color="auto" w:fill="FFFFFF"/>
        </w:rPr>
        <w:t xml:space="preserve"> the Neighbourhood Plan is </w:t>
      </w:r>
      <w:r w:rsidR="00201FC8">
        <w:rPr>
          <w:rFonts w:cstheme="minorHAnsi"/>
          <w:color w:val="0B0C0C"/>
          <w:sz w:val="28"/>
          <w:szCs w:val="28"/>
          <w:shd w:val="clear" w:color="auto" w:fill="FFFFFF"/>
        </w:rPr>
        <w:t xml:space="preserve">concerned is </w:t>
      </w:r>
      <w:r w:rsidRPr="00BC7F9F">
        <w:rPr>
          <w:rFonts w:cstheme="minorHAnsi"/>
          <w:color w:val="0B0C0C"/>
          <w:sz w:val="28"/>
          <w:szCs w:val="28"/>
          <w:shd w:val="clear" w:color="auto" w:fill="FFFFFF"/>
        </w:rPr>
        <w:t xml:space="preserve">the section on the Green Belt and at first study, little has changed from the first (2012) NPPF to which we have been working. </w:t>
      </w:r>
    </w:p>
    <w:p w14:paraId="211EB0C9" w14:textId="77777777" w:rsidR="00C02A80" w:rsidRPr="00BC7F9F" w:rsidRDefault="00C02A80" w:rsidP="004B7553">
      <w:pPr>
        <w:shd w:val="clear" w:color="auto" w:fill="FFFFFF"/>
        <w:spacing w:after="0"/>
        <w:rPr>
          <w:rFonts w:eastAsia="Times New Roman" w:cstheme="minorHAnsi"/>
          <w:sz w:val="28"/>
          <w:szCs w:val="28"/>
          <w:lang w:eastAsia="en-GB"/>
        </w:rPr>
      </w:pPr>
    </w:p>
    <w:p w14:paraId="3170D2FB" w14:textId="77777777" w:rsidR="00C02A80" w:rsidRPr="00BC7F9F" w:rsidRDefault="00C02A80" w:rsidP="004B7553">
      <w:pPr>
        <w:pStyle w:val="ListParagraph"/>
        <w:numPr>
          <w:ilvl w:val="0"/>
          <w:numId w:val="15"/>
        </w:numPr>
        <w:shd w:val="clear" w:color="auto" w:fill="FFFFFF"/>
        <w:spacing w:after="0"/>
        <w:rPr>
          <w:rFonts w:eastAsia="Times New Roman" w:cstheme="minorHAnsi"/>
          <w:b/>
          <w:sz w:val="28"/>
          <w:szCs w:val="28"/>
          <w:lang w:eastAsia="en-GB"/>
        </w:rPr>
      </w:pPr>
      <w:r w:rsidRPr="00BC7F9F">
        <w:rPr>
          <w:rFonts w:eastAsia="Times New Roman" w:cstheme="minorHAnsi"/>
          <w:b/>
          <w:sz w:val="28"/>
          <w:szCs w:val="28"/>
          <w:lang w:eastAsia="en-GB"/>
        </w:rPr>
        <w:t>The Neighbourhood Plan Report</w:t>
      </w:r>
    </w:p>
    <w:p w14:paraId="505AB75B" w14:textId="77777777" w:rsidR="00DF6B68" w:rsidRDefault="00DF6B68" w:rsidP="004B7553">
      <w:pPr>
        <w:tabs>
          <w:tab w:val="left" w:pos="1191"/>
          <w:tab w:val="left" w:pos="1615"/>
          <w:tab w:val="left" w:pos="5295"/>
        </w:tabs>
        <w:spacing w:after="0"/>
        <w:rPr>
          <w:rFonts w:cstheme="minorHAnsi"/>
          <w:sz w:val="28"/>
          <w:szCs w:val="28"/>
        </w:rPr>
      </w:pPr>
    </w:p>
    <w:p w14:paraId="43390589" w14:textId="77777777" w:rsidR="00DF6B68" w:rsidRPr="00DF6B68" w:rsidRDefault="00C02A80" w:rsidP="004B7553">
      <w:pPr>
        <w:pStyle w:val="ListParagraph"/>
        <w:numPr>
          <w:ilvl w:val="0"/>
          <w:numId w:val="21"/>
        </w:numPr>
        <w:tabs>
          <w:tab w:val="left" w:pos="1191"/>
          <w:tab w:val="left" w:pos="1615"/>
          <w:tab w:val="left" w:pos="5295"/>
        </w:tabs>
        <w:spacing w:after="0"/>
        <w:rPr>
          <w:rFonts w:cstheme="minorHAnsi"/>
          <w:sz w:val="28"/>
          <w:szCs w:val="28"/>
        </w:rPr>
      </w:pPr>
      <w:r w:rsidRPr="00DF6B68">
        <w:rPr>
          <w:rFonts w:eastAsia="Times New Roman" w:cstheme="minorHAnsi"/>
          <w:sz w:val="28"/>
          <w:szCs w:val="28"/>
          <w:lang w:eastAsia="en-GB"/>
        </w:rPr>
        <w:t xml:space="preserve">We have continued our discussions with our consultant, Dave </w:t>
      </w:r>
      <w:proofErr w:type="spellStart"/>
      <w:r w:rsidRPr="00DF6B68">
        <w:rPr>
          <w:rFonts w:eastAsia="Times New Roman" w:cstheme="minorHAnsi"/>
          <w:sz w:val="28"/>
          <w:szCs w:val="28"/>
          <w:lang w:eastAsia="en-GB"/>
        </w:rPr>
        <w:t>Chetwyn</w:t>
      </w:r>
      <w:proofErr w:type="spellEnd"/>
      <w:r w:rsidRPr="00DF6B68">
        <w:rPr>
          <w:rFonts w:eastAsia="Times New Roman" w:cstheme="minorHAnsi"/>
          <w:sz w:val="28"/>
          <w:szCs w:val="28"/>
          <w:lang w:eastAsia="en-GB"/>
        </w:rPr>
        <w:t>, on Section 5 of the Report, the one that outlines our Polici</w:t>
      </w:r>
      <w:r w:rsidR="00EA5297" w:rsidRPr="00DF6B68">
        <w:rPr>
          <w:rFonts w:eastAsia="Times New Roman" w:cstheme="minorHAnsi"/>
          <w:sz w:val="28"/>
          <w:szCs w:val="28"/>
          <w:lang w:eastAsia="en-GB"/>
        </w:rPr>
        <w:t>es.</w:t>
      </w:r>
      <w:r w:rsidRPr="00DF6B68">
        <w:rPr>
          <w:rFonts w:eastAsia="Times New Roman" w:cstheme="minorHAnsi"/>
          <w:sz w:val="28"/>
          <w:szCs w:val="28"/>
          <w:lang w:eastAsia="en-GB"/>
        </w:rPr>
        <w:t xml:space="preserve"> This is the most difficult of the sections to write as </w:t>
      </w:r>
      <w:r w:rsidRPr="00DF6B68">
        <w:rPr>
          <w:rFonts w:cstheme="minorHAnsi"/>
          <w:sz w:val="28"/>
          <w:szCs w:val="28"/>
        </w:rPr>
        <w:t xml:space="preserve">the Neighbourhood Plan must meet </w:t>
      </w:r>
      <w:r w:rsidR="00EA5297" w:rsidRPr="00DF6B68">
        <w:rPr>
          <w:rFonts w:cstheme="minorHAnsi"/>
          <w:sz w:val="28"/>
          <w:szCs w:val="28"/>
        </w:rPr>
        <w:t>the ‘basic conditions set out in planning l</w:t>
      </w:r>
      <w:r w:rsidR="00DF6B68">
        <w:rPr>
          <w:rFonts w:cstheme="minorHAnsi"/>
          <w:sz w:val="28"/>
          <w:szCs w:val="28"/>
        </w:rPr>
        <w:t xml:space="preserve">egislation.  </w:t>
      </w:r>
      <w:r w:rsidR="00DF6B68" w:rsidRPr="00DF6B68">
        <w:rPr>
          <w:sz w:val="28"/>
          <w:szCs w:val="28"/>
        </w:rPr>
        <w:t>These are:</w:t>
      </w:r>
    </w:p>
    <w:p w14:paraId="7D962CB0" w14:textId="77777777" w:rsidR="00DF6B68" w:rsidRPr="001E70E9" w:rsidRDefault="00DF6B68" w:rsidP="004B7553">
      <w:pPr>
        <w:spacing w:after="0"/>
      </w:pPr>
    </w:p>
    <w:p w14:paraId="053D4690" w14:textId="77777777" w:rsidR="00DF6B68" w:rsidRPr="00DF6B68" w:rsidRDefault="00DF6B68" w:rsidP="004B7553">
      <w:pPr>
        <w:pStyle w:val="ListParagraph"/>
        <w:numPr>
          <w:ilvl w:val="0"/>
          <w:numId w:val="17"/>
        </w:numPr>
        <w:spacing w:after="0"/>
        <w:rPr>
          <w:sz w:val="24"/>
          <w:szCs w:val="24"/>
        </w:rPr>
      </w:pPr>
      <w:r w:rsidRPr="00DF6B68">
        <w:rPr>
          <w:sz w:val="24"/>
          <w:szCs w:val="24"/>
        </w:rPr>
        <w:t>having regard to national planning policies and guidance;</w:t>
      </w:r>
    </w:p>
    <w:p w14:paraId="1AC8C813" w14:textId="77777777" w:rsidR="00DF6B68" w:rsidRPr="00DF6B68" w:rsidRDefault="00DF6B68" w:rsidP="004B7553">
      <w:pPr>
        <w:pStyle w:val="ListParagraph"/>
        <w:numPr>
          <w:ilvl w:val="0"/>
          <w:numId w:val="17"/>
        </w:numPr>
        <w:spacing w:after="0"/>
        <w:rPr>
          <w:sz w:val="24"/>
          <w:szCs w:val="24"/>
        </w:rPr>
      </w:pPr>
      <w:r w:rsidRPr="00DF6B68">
        <w:rPr>
          <w:sz w:val="24"/>
          <w:szCs w:val="24"/>
        </w:rPr>
        <w:t>being in general conformity with strategic local policy;</w:t>
      </w:r>
    </w:p>
    <w:p w14:paraId="23B03880" w14:textId="77777777" w:rsidR="00DF6B68" w:rsidRPr="00DF6B68" w:rsidRDefault="00DF6B68" w:rsidP="004B7553">
      <w:pPr>
        <w:pStyle w:val="ListParagraph"/>
        <w:numPr>
          <w:ilvl w:val="0"/>
          <w:numId w:val="17"/>
        </w:numPr>
        <w:spacing w:after="0"/>
        <w:rPr>
          <w:sz w:val="24"/>
          <w:szCs w:val="24"/>
        </w:rPr>
      </w:pPr>
      <w:r w:rsidRPr="00DF6B68">
        <w:rPr>
          <w:sz w:val="24"/>
          <w:szCs w:val="24"/>
        </w:rPr>
        <w:t>achieving sustainable development;</w:t>
      </w:r>
    </w:p>
    <w:p w14:paraId="3A7457CC" w14:textId="77777777" w:rsidR="00DF6B68" w:rsidRPr="00DF6B68" w:rsidRDefault="00DF6B68" w:rsidP="004B7553">
      <w:pPr>
        <w:pStyle w:val="ListParagraph"/>
        <w:numPr>
          <w:ilvl w:val="0"/>
          <w:numId w:val="17"/>
        </w:numPr>
        <w:spacing w:after="0"/>
        <w:rPr>
          <w:sz w:val="24"/>
          <w:szCs w:val="24"/>
        </w:rPr>
      </w:pPr>
      <w:r w:rsidRPr="00DF6B68">
        <w:rPr>
          <w:sz w:val="24"/>
          <w:szCs w:val="24"/>
        </w:rPr>
        <w:t>not breaching EU Obligations.</w:t>
      </w:r>
    </w:p>
    <w:p w14:paraId="1C590A06" w14:textId="77777777" w:rsidR="00DF6B68" w:rsidRPr="00DF6B68" w:rsidRDefault="00DF6B68" w:rsidP="004B7553">
      <w:pPr>
        <w:spacing w:after="0"/>
        <w:rPr>
          <w:sz w:val="24"/>
          <w:szCs w:val="24"/>
        </w:rPr>
      </w:pPr>
    </w:p>
    <w:p w14:paraId="1EE244A6" w14:textId="77777777" w:rsidR="00DF6B68" w:rsidRDefault="00DF6B68" w:rsidP="004B7553">
      <w:pPr>
        <w:spacing w:after="0"/>
      </w:pPr>
      <w:r w:rsidRPr="00DF6B68">
        <w:rPr>
          <w:sz w:val="24"/>
          <w:szCs w:val="24"/>
        </w:rPr>
        <w:t>In addition, the neighbourhood plan must comply with human rights legislation</w:t>
      </w:r>
      <w:r w:rsidRPr="001E70E9">
        <w:t>.</w:t>
      </w:r>
    </w:p>
    <w:p w14:paraId="69705E2F" w14:textId="77777777" w:rsidR="00DF6B68" w:rsidRDefault="00DF6B68" w:rsidP="004B7553">
      <w:pPr>
        <w:spacing w:after="0"/>
      </w:pPr>
    </w:p>
    <w:p w14:paraId="16DA0EAA" w14:textId="77777777" w:rsidR="00DF6B68" w:rsidRDefault="00DF6B68" w:rsidP="004B7553">
      <w:pPr>
        <w:spacing w:after="0"/>
        <w:rPr>
          <w:sz w:val="28"/>
          <w:szCs w:val="28"/>
        </w:rPr>
      </w:pPr>
      <w:r w:rsidRPr="00DF6B68">
        <w:rPr>
          <w:sz w:val="28"/>
          <w:szCs w:val="28"/>
        </w:rPr>
        <w:t xml:space="preserve">The Working Party hopes to </w:t>
      </w:r>
      <w:r>
        <w:rPr>
          <w:sz w:val="28"/>
          <w:szCs w:val="28"/>
        </w:rPr>
        <w:t>have a working draft of this</w:t>
      </w:r>
      <w:r w:rsidR="00BC7F9F">
        <w:rPr>
          <w:sz w:val="28"/>
          <w:szCs w:val="28"/>
        </w:rPr>
        <w:t xml:space="preserve"> Section</w:t>
      </w:r>
      <w:r>
        <w:rPr>
          <w:sz w:val="28"/>
          <w:szCs w:val="28"/>
        </w:rPr>
        <w:t xml:space="preserve"> by the end of September.</w:t>
      </w:r>
    </w:p>
    <w:p w14:paraId="46713E37" w14:textId="77777777" w:rsidR="00DF6B68" w:rsidRDefault="00DF6B68" w:rsidP="004B7553">
      <w:pPr>
        <w:spacing w:after="0"/>
        <w:rPr>
          <w:sz w:val="28"/>
          <w:szCs w:val="28"/>
        </w:rPr>
      </w:pPr>
    </w:p>
    <w:p w14:paraId="016C8F23" w14:textId="77777777" w:rsidR="00DF6B68" w:rsidRDefault="00DF6B68" w:rsidP="004B7553">
      <w:pPr>
        <w:pStyle w:val="ListParagraph"/>
        <w:numPr>
          <w:ilvl w:val="0"/>
          <w:numId w:val="21"/>
        </w:numPr>
        <w:spacing w:after="0"/>
        <w:rPr>
          <w:sz w:val="28"/>
          <w:szCs w:val="28"/>
        </w:rPr>
      </w:pPr>
      <w:r>
        <w:rPr>
          <w:sz w:val="28"/>
          <w:szCs w:val="28"/>
        </w:rPr>
        <w:t>We have been invited by the</w:t>
      </w:r>
      <w:r w:rsidR="00BC7F9F">
        <w:rPr>
          <w:sz w:val="28"/>
          <w:szCs w:val="28"/>
        </w:rPr>
        <w:t xml:space="preserve"> Council</w:t>
      </w:r>
      <w:r>
        <w:rPr>
          <w:sz w:val="28"/>
          <w:szCs w:val="28"/>
        </w:rPr>
        <w:t xml:space="preserve"> officers to have a meeting with them, so that they can catch up on progress and to discuss dra</w:t>
      </w:r>
      <w:r w:rsidR="00BC7F9F">
        <w:rPr>
          <w:sz w:val="28"/>
          <w:szCs w:val="28"/>
        </w:rPr>
        <w:t>f</w:t>
      </w:r>
      <w:r>
        <w:rPr>
          <w:sz w:val="28"/>
          <w:szCs w:val="28"/>
        </w:rPr>
        <w:t>ts that we have developed.</w:t>
      </w:r>
    </w:p>
    <w:p w14:paraId="3CBBEC4F" w14:textId="77777777" w:rsidR="00DF6B68" w:rsidRDefault="00DF6B68" w:rsidP="004B7553">
      <w:pPr>
        <w:pStyle w:val="ListParagraph"/>
        <w:spacing w:after="0"/>
        <w:ind w:left="1080"/>
        <w:rPr>
          <w:sz w:val="28"/>
          <w:szCs w:val="28"/>
        </w:rPr>
      </w:pPr>
    </w:p>
    <w:p w14:paraId="10656E31" w14:textId="77777777" w:rsidR="00DF6B68" w:rsidRPr="004B7553" w:rsidRDefault="00DF6B68" w:rsidP="004B7553">
      <w:pPr>
        <w:pStyle w:val="ListParagraph"/>
        <w:numPr>
          <w:ilvl w:val="0"/>
          <w:numId w:val="21"/>
        </w:numPr>
        <w:spacing w:after="0"/>
        <w:rPr>
          <w:sz w:val="28"/>
          <w:szCs w:val="28"/>
        </w:rPr>
      </w:pPr>
      <w:r w:rsidRPr="00DF6B68">
        <w:rPr>
          <w:rFonts w:eastAsia="Times New Roman" w:cstheme="minorHAnsi"/>
          <w:sz w:val="28"/>
          <w:szCs w:val="28"/>
          <w:lang w:eastAsia="en-GB"/>
        </w:rPr>
        <w:t>The officers have also offered help with requirements relating to the EU obligations such as Environmental Assessment an</w:t>
      </w:r>
      <w:r>
        <w:rPr>
          <w:rFonts w:eastAsia="Times New Roman" w:cstheme="minorHAnsi"/>
          <w:sz w:val="28"/>
          <w:szCs w:val="28"/>
          <w:lang w:eastAsia="en-GB"/>
        </w:rPr>
        <w:t>d Habitat Regulation Assessment.</w:t>
      </w:r>
    </w:p>
    <w:p w14:paraId="1E41046D" w14:textId="77777777" w:rsidR="004B7553" w:rsidRPr="004B7553" w:rsidRDefault="004B7553" w:rsidP="004B7553">
      <w:pPr>
        <w:pStyle w:val="ListParagraph"/>
        <w:rPr>
          <w:sz w:val="28"/>
          <w:szCs w:val="28"/>
        </w:rPr>
      </w:pPr>
    </w:p>
    <w:p w14:paraId="3F538D09" w14:textId="77777777" w:rsidR="004B7553" w:rsidRPr="004B7553" w:rsidRDefault="004B7553" w:rsidP="004B7553">
      <w:pPr>
        <w:spacing w:after="0"/>
        <w:rPr>
          <w:sz w:val="28"/>
          <w:szCs w:val="28"/>
        </w:rPr>
      </w:pPr>
    </w:p>
    <w:p w14:paraId="03565808" w14:textId="77777777" w:rsidR="004B7553" w:rsidRPr="004B7553" w:rsidRDefault="004B7553" w:rsidP="004B7553">
      <w:pPr>
        <w:pStyle w:val="ListParagraph"/>
        <w:rPr>
          <w:sz w:val="28"/>
          <w:szCs w:val="28"/>
        </w:rPr>
      </w:pPr>
    </w:p>
    <w:p w14:paraId="227BE281" w14:textId="77777777" w:rsidR="004B7553" w:rsidRDefault="004B7553" w:rsidP="004B7553">
      <w:pPr>
        <w:pStyle w:val="ListParagraph"/>
        <w:numPr>
          <w:ilvl w:val="0"/>
          <w:numId w:val="15"/>
        </w:numPr>
        <w:spacing w:after="0"/>
        <w:rPr>
          <w:b/>
          <w:sz w:val="28"/>
          <w:szCs w:val="28"/>
        </w:rPr>
      </w:pPr>
      <w:r w:rsidRPr="004B7553">
        <w:rPr>
          <w:b/>
          <w:sz w:val="28"/>
          <w:szCs w:val="28"/>
        </w:rPr>
        <w:t>Grant from Locality</w:t>
      </w:r>
    </w:p>
    <w:p w14:paraId="05AD402A" w14:textId="77777777" w:rsidR="004B7553" w:rsidRPr="004B7553" w:rsidRDefault="004B7553" w:rsidP="004B7553">
      <w:pPr>
        <w:pStyle w:val="ListParagraph"/>
        <w:spacing w:after="0"/>
        <w:rPr>
          <w:sz w:val="28"/>
          <w:szCs w:val="28"/>
        </w:rPr>
      </w:pPr>
    </w:p>
    <w:p w14:paraId="628341CE" w14:textId="77777777" w:rsidR="000C7BB2" w:rsidRDefault="000C7BB2" w:rsidP="004B7553">
      <w:pPr>
        <w:spacing w:after="0"/>
        <w:rPr>
          <w:rFonts w:cstheme="minorHAnsi"/>
          <w:color w:val="222222"/>
          <w:sz w:val="28"/>
          <w:szCs w:val="28"/>
        </w:rPr>
      </w:pPr>
      <w:r w:rsidRPr="00DF6B68">
        <w:rPr>
          <w:rFonts w:cstheme="minorHAnsi"/>
          <w:color w:val="222222"/>
          <w:sz w:val="28"/>
          <w:szCs w:val="28"/>
        </w:rPr>
        <w:t>It was noted</w:t>
      </w:r>
      <w:r w:rsidR="004B7553">
        <w:rPr>
          <w:rFonts w:cstheme="minorHAnsi"/>
          <w:color w:val="222222"/>
          <w:sz w:val="28"/>
          <w:szCs w:val="28"/>
        </w:rPr>
        <w:t>, at the last meeting of the Parish Council</w:t>
      </w:r>
      <w:r w:rsidRPr="00DF6B68">
        <w:rPr>
          <w:rFonts w:cstheme="minorHAnsi"/>
          <w:color w:val="222222"/>
          <w:sz w:val="28"/>
          <w:szCs w:val="28"/>
        </w:rPr>
        <w:t xml:space="preserve"> that the</w:t>
      </w:r>
      <w:r w:rsidR="004B7553">
        <w:rPr>
          <w:rFonts w:cstheme="minorHAnsi"/>
          <w:color w:val="222222"/>
          <w:sz w:val="28"/>
          <w:szCs w:val="28"/>
        </w:rPr>
        <w:t xml:space="preserve"> Chairman </w:t>
      </w:r>
      <w:r w:rsidRPr="00DF6B68">
        <w:rPr>
          <w:rFonts w:cstheme="minorHAnsi"/>
          <w:color w:val="222222"/>
          <w:sz w:val="28"/>
          <w:szCs w:val="28"/>
        </w:rPr>
        <w:t xml:space="preserve">has sent in </w:t>
      </w:r>
      <w:r w:rsidR="004B7553">
        <w:rPr>
          <w:rFonts w:cstheme="minorHAnsi"/>
          <w:color w:val="222222"/>
          <w:sz w:val="28"/>
          <w:szCs w:val="28"/>
        </w:rPr>
        <w:t>our bid for further funding.  She has now been informed that the bid has been successful.  The funding will be used to obtain advice from our consultant.</w:t>
      </w:r>
    </w:p>
    <w:p w14:paraId="60805EAA" w14:textId="77777777" w:rsidR="004B7553" w:rsidRDefault="004B7553" w:rsidP="004B7553">
      <w:pPr>
        <w:spacing w:after="0"/>
        <w:rPr>
          <w:rFonts w:cstheme="minorHAnsi"/>
          <w:color w:val="222222"/>
          <w:sz w:val="28"/>
          <w:szCs w:val="28"/>
        </w:rPr>
      </w:pPr>
    </w:p>
    <w:p w14:paraId="37BC9000" w14:textId="77777777" w:rsidR="004B7553" w:rsidRPr="004B7553" w:rsidRDefault="004B7553" w:rsidP="004B7553">
      <w:pPr>
        <w:pStyle w:val="ListParagraph"/>
        <w:numPr>
          <w:ilvl w:val="0"/>
          <w:numId w:val="15"/>
        </w:numPr>
        <w:spacing w:after="0"/>
        <w:rPr>
          <w:rFonts w:cstheme="minorHAnsi"/>
          <w:b/>
          <w:sz w:val="28"/>
          <w:szCs w:val="28"/>
        </w:rPr>
      </w:pPr>
      <w:r>
        <w:rPr>
          <w:rFonts w:cstheme="minorHAnsi"/>
          <w:b/>
          <w:sz w:val="28"/>
          <w:szCs w:val="28"/>
        </w:rPr>
        <w:t>Parish Council Newsletter</w:t>
      </w:r>
    </w:p>
    <w:p w14:paraId="57ED2D96" w14:textId="77777777" w:rsidR="004B7553" w:rsidRDefault="004B7553" w:rsidP="004B7553">
      <w:pPr>
        <w:autoSpaceDE w:val="0"/>
        <w:autoSpaceDN w:val="0"/>
        <w:adjustRightInd w:val="0"/>
        <w:spacing w:after="0"/>
        <w:rPr>
          <w:rFonts w:cstheme="minorHAnsi"/>
          <w:b/>
          <w:color w:val="222222"/>
          <w:sz w:val="28"/>
          <w:szCs w:val="28"/>
        </w:rPr>
      </w:pPr>
    </w:p>
    <w:p w14:paraId="40FAA850" w14:textId="77777777" w:rsidR="000C7BB2" w:rsidRPr="00DF6B68" w:rsidRDefault="004B7553" w:rsidP="004B7553">
      <w:pPr>
        <w:autoSpaceDE w:val="0"/>
        <w:autoSpaceDN w:val="0"/>
        <w:adjustRightInd w:val="0"/>
        <w:spacing w:after="0"/>
        <w:rPr>
          <w:rFonts w:cstheme="minorHAnsi"/>
          <w:color w:val="222222"/>
          <w:sz w:val="28"/>
          <w:szCs w:val="28"/>
        </w:rPr>
      </w:pPr>
      <w:r>
        <w:rPr>
          <w:rFonts w:cstheme="minorHAnsi"/>
          <w:b/>
          <w:color w:val="222222"/>
          <w:sz w:val="28"/>
          <w:szCs w:val="28"/>
        </w:rPr>
        <w:t>The Newsletter</w:t>
      </w:r>
      <w:r>
        <w:rPr>
          <w:rFonts w:cstheme="minorHAnsi"/>
          <w:color w:val="222222"/>
          <w:sz w:val="28"/>
          <w:szCs w:val="28"/>
        </w:rPr>
        <w:t xml:space="preserve"> </w:t>
      </w:r>
      <w:r w:rsidRPr="00DF6B68">
        <w:rPr>
          <w:rFonts w:cstheme="minorHAnsi"/>
          <w:color w:val="222222"/>
          <w:sz w:val="28"/>
          <w:szCs w:val="28"/>
        </w:rPr>
        <w:t>outlining the work done so far by the Working Party</w:t>
      </w:r>
      <w:r>
        <w:rPr>
          <w:rFonts w:cstheme="minorHAnsi"/>
          <w:color w:val="222222"/>
          <w:sz w:val="28"/>
          <w:szCs w:val="28"/>
        </w:rPr>
        <w:t xml:space="preserve"> has been published and distributed to households in the Parish. Copies will also be sent by the Chairman of the Working Party to businesses in the Parish.</w:t>
      </w:r>
    </w:p>
    <w:p w14:paraId="6B17D037" w14:textId="77777777" w:rsidR="001F03D7" w:rsidRPr="00DF6B68" w:rsidRDefault="001F03D7" w:rsidP="004B7553">
      <w:pPr>
        <w:autoSpaceDE w:val="0"/>
        <w:autoSpaceDN w:val="0"/>
        <w:adjustRightInd w:val="0"/>
        <w:spacing w:after="0"/>
        <w:rPr>
          <w:rFonts w:cstheme="minorHAnsi"/>
          <w:color w:val="222222"/>
          <w:sz w:val="28"/>
          <w:szCs w:val="28"/>
        </w:rPr>
      </w:pPr>
    </w:p>
    <w:sectPr w:rsidR="001F03D7" w:rsidRPr="00DF6B6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82A5" w14:textId="77777777" w:rsidR="00B90869" w:rsidRDefault="00B90869" w:rsidP="00B14A38">
      <w:pPr>
        <w:spacing w:after="0" w:line="240" w:lineRule="auto"/>
      </w:pPr>
      <w:r>
        <w:separator/>
      </w:r>
    </w:p>
  </w:endnote>
  <w:endnote w:type="continuationSeparator" w:id="0">
    <w:p w14:paraId="3B29092A" w14:textId="77777777" w:rsidR="00B90869" w:rsidRDefault="00B90869"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M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7EC5" w14:textId="77777777" w:rsidR="00702CA0" w:rsidRDefault="00702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565138"/>
      <w:docPartObj>
        <w:docPartGallery w:val="Page Numbers (Bottom of Page)"/>
        <w:docPartUnique/>
      </w:docPartObj>
    </w:sdtPr>
    <w:sdtEndPr>
      <w:rPr>
        <w:noProof/>
      </w:rPr>
    </w:sdtEndPr>
    <w:sdtContent>
      <w:p w14:paraId="507E8F12" w14:textId="77777777" w:rsidR="00B736D0" w:rsidRDefault="00B736D0">
        <w:pPr>
          <w:pStyle w:val="Footer"/>
          <w:jc w:val="center"/>
        </w:pPr>
        <w:r>
          <w:fldChar w:fldCharType="begin"/>
        </w:r>
        <w:r>
          <w:instrText xml:space="preserve"> PAGE   \* MERGEFORMAT </w:instrText>
        </w:r>
        <w:r>
          <w:fldChar w:fldCharType="separate"/>
        </w:r>
        <w:r w:rsidR="00201FC8">
          <w:rPr>
            <w:noProof/>
          </w:rPr>
          <w:t>2</w:t>
        </w:r>
        <w:r>
          <w:rPr>
            <w:noProof/>
          </w:rPr>
          <w:fldChar w:fldCharType="end"/>
        </w:r>
      </w:p>
    </w:sdtContent>
  </w:sdt>
  <w:p w14:paraId="2243854D" w14:textId="77777777" w:rsidR="00B14A38" w:rsidRDefault="00B14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CA0B" w14:textId="77777777" w:rsidR="00702CA0" w:rsidRDefault="0070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A2910" w14:textId="77777777" w:rsidR="00B90869" w:rsidRDefault="00B90869" w:rsidP="00B14A38">
      <w:pPr>
        <w:spacing w:after="0" w:line="240" w:lineRule="auto"/>
      </w:pPr>
      <w:r>
        <w:separator/>
      </w:r>
    </w:p>
  </w:footnote>
  <w:footnote w:type="continuationSeparator" w:id="0">
    <w:p w14:paraId="27F9074C" w14:textId="77777777" w:rsidR="00B90869" w:rsidRDefault="00B90869" w:rsidP="00B1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465B" w14:textId="77777777" w:rsidR="00702CA0" w:rsidRDefault="00702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F62A" w14:textId="77777777" w:rsidR="00702CA0" w:rsidRDefault="00702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DA66" w14:textId="77777777" w:rsidR="00702CA0" w:rsidRDefault="00702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56F"/>
    <w:multiLevelType w:val="hybridMultilevel"/>
    <w:tmpl w:val="9DCE5FE4"/>
    <w:lvl w:ilvl="0" w:tplc="8B62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97ADA"/>
    <w:multiLevelType w:val="hybridMultilevel"/>
    <w:tmpl w:val="10B8E6D6"/>
    <w:lvl w:ilvl="0" w:tplc="ED0205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1E7EA4"/>
    <w:multiLevelType w:val="hybridMultilevel"/>
    <w:tmpl w:val="813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773A6"/>
    <w:multiLevelType w:val="hybridMultilevel"/>
    <w:tmpl w:val="4064AB7C"/>
    <w:lvl w:ilvl="0" w:tplc="2BB8B16E">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B0708"/>
    <w:multiLevelType w:val="hybridMultilevel"/>
    <w:tmpl w:val="96664EEC"/>
    <w:lvl w:ilvl="0" w:tplc="19D45E14">
      <w:start w:val="1"/>
      <w:numFmt w:val="decimal"/>
      <w:lvlText w:val="%1."/>
      <w:lvlJc w:val="left"/>
      <w:pPr>
        <w:ind w:left="720" w:hanging="360"/>
      </w:pPr>
      <w:rPr>
        <w:rFonts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E40F7"/>
    <w:multiLevelType w:val="hybridMultilevel"/>
    <w:tmpl w:val="048CC77E"/>
    <w:lvl w:ilvl="0" w:tplc="16948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B122E"/>
    <w:multiLevelType w:val="hybridMultilevel"/>
    <w:tmpl w:val="D6287DC0"/>
    <w:lvl w:ilvl="0" w:tplc="AF6C60B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E3697D"/>
    <w:multiLevelType w:val="hybridMultilevel"/>
    <w:tmpl w:val="BB74E3CC"/>
    <w:lvl w:ilvl="0" w:tplc="B58EB83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53230"/>
    <w:multiLevelType w:val="hybridMultilevel"/>
    <w:tmpl w:val="5C7EC992"/>
    <w:lvl w:ilvl="0" w:tplc="615ED23A">
      <w:start w:val="1"/>
      <w:numFmt w:val="lowerLetter"/>
      <w:lvlText w:val="(%1)"/>
      <w:lvlJc w:val="left"/>
      <w:pPr>
        <w:ind w:left="786"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43D08"/>
    <w:multiLevelType w:val="hybridMultilevel"/>
    <w:tmpl w:val="A54287F6"/>
    <w:lvl w:ilvl="0" w:tplc="E8A6CEC4">
      <w:start w:val="1"/>
      <w:numFmt w:val="lowerRoman"/>
      <w:lvlText w:val="(%1)"/>
      <w:lvlJc w:val="left"/>
      <w:pPr>
        <w:ind w:left="768" w:hanging="720"/>
      </w:pPr>
      <w:rPr>
        <w:rFonts w:ascii="Times New Roman" w:hAnsi="Times New Roman" w:cs="Times New Roman"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1" w15:restartNumberingAfterBreak="0">
    <w:nsid w:val="58C96EC0"/>
    <w:multiLevelType w:val="hybridMultilevel"/>
    <w:tmpl w:val="F912B826"/>
    <w:lvl w:ilvl="0" w:tplc="57E43C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F3E2B"/>
    <w:multiLevelType w:val="hybridMultilevel"/>
    <w:tmpl w:val="CD049D32"/>
    <w:lvl w:ilvl="0" w:tplc="5A7822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622BBF"/>
    <w:multiLevelType w:val="hybridMultilevel"/>
    <w:tmpl w:val="1DC45376"/>
    <w:lvl w:ilvl="0" w:tplc="3AE26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8E5ADC"/>
    <w:multiLevelType w:val="hybridMultilevel"/>
    <w:tmpl w:val="B6B01EAC"/>
    <w:lvl w:ilvl="0" w:tplc="18B640EA">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200B9"/>
    <w:multiLevelType w:val="hybridMultilevel"/>
    <w:tmpl w:val="34889CE4"/>
    <w:lvl w:ilvl="0" w:tplc="04AA3B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7D7A46"/>
    <w:multiLevelType w:val="hybridMultilevel"/>
    <w:tmpl w:val="293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676A3"/>
    <w:multiLevelType w:val="hybridMultilevel"/>
    <w:tmpl w:val="BEA672DC"/>
    <w:lvl w:ilvl="0" w:tplc="D01E8E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5"/>
  </w:num>
  <w:num w:numId="4">
    <w:abstractNumId w:val="12"/>
  </w:num>
  <w:num w:numId="5">
    <w:abstractNumId w:val="18"/>
  </w:num>
  <w:num w:numId="6">
    <w:abstractNumId w:val="14"/>
  </w:num>
  <w:num w:numId="7">
    <w:abstractNumId w:val="4"/>
  </w:num>
  <w:num w:numId="8">
    <w:abstractNumId w:val="6"/>
  </w:num>
  <w:num w:numId="9">
    <w:abstractNumId w:val="16"/>
  </w:num>
  <w:num w:numId="10">
    <w:abstractNumId w:val="0"/>
  </w:num>
  <w:num w:numId="11">
    <w:abstractNumId w:val="7"/>
  </w:num>
  <w:num w:numId="12">
    <w:abstractNumId w:val="13"/>
  </w:num>
  <w:num w:numId="13">
    <w:abstractNumId w:val="9"/>
  </w:num>
  <w:num w:numId="14">
    <w:abstractNumId w:val="10"/>
  </w:num>
  <w:num w:numId="15">
    <w:abstractNumId w:val="15"/>
  </w:num>
  <w:num w:numId="16">
    <w:abstractNumId w:val="1"/>
  </w:num>
  <w:num w:numId="17">
    <w:abstractNumId w:val="19"/>
  </w:num>
  <w:num w:numId="18">
    <w:abstractNumId w:val="2"/>
  </w:num>
  <w:num w:numId="19">
    <w:abstractNumId w:val="11"/>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14C2A"/>
    <w:rsid w:val="0002089C"/>
    <w:rsid w:val="0003241C"/>
    <w:rsid w:val="000345D3"/>
    <w:rsid w:val="00037A93"/>
    <w:rsid w:val="0004472F"/>
    <w:rsid w:val="00052E25"/>
    <w:rsid w:val="00055625"/>
    <w:rsid w:val="000619AC"/>
    <w:rsid w:val="00061A14"/>
    <w:rsid w:val="00073970"/>
    <w:rsid w:val="00075F0D"/>
    <w:rsid w:val="000760AE"/>
    <w:rsid w:val="00085680"/>
    <w:rsid w:val="00085F73"/>
    <w:rsid w:val="00087AAE"/>
    <w:rsid w:val="000A3B73"/>
    <w:rsid w:val="000B0C50"/>
    <w:rsid w:val="000B6DCA"/>
    <w:rsid w:val="000C6A31"/>
    <w:rsid w:val="000C7BB2"/>
    <w:rsid w:val="000D4BE3"/>
    <w:rsid w:val="000E4372"/>
    <w:rsid w:val="000F0939"/>
    <w:rsid w:val="000F41CC"/>
    <w:rsid w:val="000F4BBC"/>
    <w:rsid w:val="00101DFB"/>
    <w:rsid w:val="00107037"/>
    <w:rsid w:val="001144EA"/>
    <w:rsid w:val="00114C7C"/>
    <w:rsid w:val="001260AD"/>
    <w:rsid w:val="00132FD7"/>
    <w:rsid w:val="001332F5"/>
    <w:rsid w:val="00135429"/>
    <w:rsid w:val="00141895"/>
    <w:rsid w:val="00142E54"/>
    <w:rsid w:val="001459C0"/>
    <w:rsid w:val="001606AA"/>
    <w:rsid w:val="00162E6D"/>
    <w:rsid w:val="00164553"/>
    <w:rsid w:val="00171850"/>
    <w:rsid w:val="001776C3"/>
    <w:rsid w:val="00186ABE"/>
    <w:rsid w:val="00191A25"/>
    <w:rsid w:val="001A740D"/>
    <w:rsid w:val="001A75ED"/>
    <w:rsid w:val="001A7EA1"/>
    <w:rsid w:val="001B1409"/>
    <w:rsid w:val="001C2F59"/>
    <w:rsid w:val="001C497E"/>
    <w:rsid w:val="001D5F35"/>
    <w:rsid w:val="001D6841"/>
    <w:rsid w:val="001E5379"/>
    <w:rsid w:val="001F03D7"/>
    <w:rsid w:val="00200712"/>
    <w:rsid w:val="00201FC8"/>
    <w:rsid w:val="0021291E"/>
    <w:rsid w:val="00214FC4"/>
    <w:rsid w:val="00220EA4"/>
    <w:rsid w:val="00222775"/>
    <w:rsid w:val="00227F1A"/>
    <w:rsid w:val="002307F8"/>
    <w:rsid w:val="002414CF"/>
    <w:rsid w:val="00241AE2"/>
    <w:rsid w:val="0026441C"/>
    <w:rsid w:val="00272BD4"/>
    <w:rsid w:val="0027301E"/>
    <w:rsid w:val="00274370"/>
    <w:rsid w:val="00276855"/>
    <w:rsid w:val="002836A1"/>
    <w:rsid w:val="002846F8"/>
    <w:rsid w:val="00284B3B"/>
    <w:rsid w:val="00284D19"/>
    <w:rsid w:val="00292606"/>
    <w:rsid w:val="002949EC"/>
    <w:rsid w:val="002B61F2"/>
    <w:rsid w:val="002C04FB"/>
    <w:rsid w:val="002C5754"/>
    <w:rsid w:val="002E17F2"/>
    <w:rsid w:val="002F4EFF"/>
    <w:rsid w:val="003273BA"/>
    <w:rsid w:val="00333F9C"/>
    <w:rsid w:val="003343BF"/>
    <w:rsid w:val="00335779"/>
    <w:rsid w:val="00335E31"/>
    <w:rsid w:val="00340C51"/>
    <w:rsid w:val="00343AE6"/>
    <w:rsid w:val="003607AB"/>
    <w:rsid w:val="0036648D"/>
    <w:rsid w:val="00366F33"/>
    <w:rsid w:val="00385CA5"/>
    <w:rsid w:val="00386929"/>
    <w:rsid w:val="00390143"/>
    <w:rsid w:val="003A07B1"/>
    <w:rsid w:val="003A0928"/>
    <w:rsid w:val="003A155B"/>
    <w:rsid w:val="003A7042"/>
    <w:rsid w:val="003B11C0"/>
    <w:rsid w:val="003B5794"/>
    <w:rsid w:val="003C0BD7"/>
    <w:rsid w:val="003C190F"/>
    <w:rsid w:val="003C22E9"/>
    <w:rsid w:val="003C2CC3"/>
    <w:rsid w:val="003D17AD"/>
    <w:rsid w:val="003D2ACC"/>
    <w:rsid w:val="003D5B5A"/>
    <w:rsid w:val="003E7F20"/>
    <w:rsid w:val="004019D4"/>
    <w:rsid w:val="00403232"/>
    <w:rsid w:val="00410C42"/>
    <w:rsid w:val="0041617B"/>
    <w:rsid w:val="004218EB"/>
    <w:rsid w:val="004222F2"/>
    <w:rsid w:val="004233BA"/>
    <w:rsid w:val="004234D3"/>
    <w:rsid w:val="00446576"/>
    <w:rsid w:val="00452CA1"/>
    <w:rsid w:val="00456CB6"/>
    <w:rsid w:val="004609F1"/>
    <w:rsid w:val="004707EE"/>
    <w:rsid w:val="00481E43"/>
    <w:rsid w:val="00494EA5"/>
    <w:rsid w:val="004A749E"/>
    <w:rsid w:val="004B7553"/>
    <w:rsid w:val="004E27E6"/>
    <w:rsid w:val="004E5F6C"/>
    <w:rsid w:val="004E7351"/>
    <w:rsid w:val="00500818"/>
    <w:rsid w:val="00506069"/>
    <w:rsid w:val="00507126"/>
    <w:rsid w:val="00512B4C"/>
    <w:rsid w:val="005225B1"/>
    <w:rsid w:val="0052359C"/>
    <w:rsid w:val="005255A6"/>
    <w:rsid w:val="005267B4"/>
    <w:rsid w:val="00536105"/>
    <w:rsid w:val="0053777B"/>
    <w:rsid w:val="00541AD5"/>
    <w:rsid w:val="00552DA3"/>
    <w:rsid w:val="00593F31"/>
    <w:rsid w:val="00595479"/>
    <w:rsid w:val="005C0D7D"/>
    <w:rsid w:val="005D25BB"/>
    <w:rsid w:val="005D539D"/>
    <w:rsid w:val="005D623A"/>
    <w:rsid w:val="005E5751"/>
    <w:rsid w:val="005E7EE3"/>
    <w:rsid w:val="006014B6"/>
    <w:rsid w:val="0060165B"/>
    <w:rsid w:val="006060DB"/>
    <w:rsid w:val="00607B8B"/>
    <w:rsid w:val="00620AF2"/>
    <w:rsid w:val="006211B3"/>
    <w:rsid w:val="00622E7B"/>
    <w:rsid w:val="0063297B"/>
    <w:rsid w:val="00632CA9"/>
    <w:rsid w:val="006339F4"/>
    <w:rsid w:val="00643A19"/>
    <w:rsid w:val="006441A3"/>
    <w:rsid w:val="00651AE8"/>
    <w:rsid w:val="00656421"/>
    <w:rsid w:val="00680730"/>
    <w:rsid w:val="006924C6"/>
    <w:rsid w:val="00696920"/>
    <w:rsid w:val="00697108"/>
    <w:rsid w:val="006A07B8"/>
    <w:rsid w:val="006A4FC8"/>
    <w:rsid w:val="006C0B56"/>
    <w:rsid w:val="006C5527"/>
    <w:rsid w:val="006C5AB9"/>
    <w:rsid w:val="006D0475"/>
    <w:rsid w:val="006D0C66"/>
    <w:rsid w:val="006D399E"/>
    <w:rsid w:val="006D3EEF"/>
    <w:rsid w:val="006D476D"/>
    <w:rsid w:val="006E6977"/>
    <w:rsid w:val="006F5920"/>
    <w:rsid w:val="00702155"/>
    <w:rsid w:val="00702CA0"/>
    <w:rsid w:val="00713C58"/>
    <w:rsid w:val="0071774B"/>
    <w:rsid w:val="00726938"/>
    <w:rsid w:val="0073349E"/>
    <w:rsid w:val="00737DE4"/>
    <w:rsid w:val="007674F8"/>
    <w:rsid w:val="00767C90"/>
    <w:rsid w:val="00773787"/>
    <w:rsid w:val="00775E77"/>
    <w:rsid w:val="00777FC8"/>
    <w:rsid w:val="0078636A"/>
    <w:rsid w:val="00792E7B"/>
    <w:rsid w:val="00794DD4"/>
    <w:rsid w:val="00795E76"/>
    <w:rsid w:val="007B6025"/>
    <w:rsid w:val="007C3C0D"/>
    <w:rsid w:val="007C4506"/>
    <w:rsid w:val="00804B9B"/>
    <w:rsid w:val="00805536"/>
    <w:rsid w:val="008065FA"/>
    <w:rsid w:val="00810066"/>
    <w:rsid w:val="00816435"/>
    <w:rsid w:val="00817F96"/>
    <w:rsid w:val="00826140"/>
    <w:rsid w:val="008274C5"/>
    <w:rsid w:val="0083345C"/>
    <w:rsid w:val="008337AC"/>
    <w:rsid w:val="00834A17"/>
    <w:rsid w:val="008443F2"/>
    <w:rsid w:val="00845AB7"/>
    <w:rsid w:val="00847D24"/>
    <w:rsid w:val="00853E3A"/>
    <w:rsid w:val="008810F8"/>
    <w:rsid w:val="008811A1"/>
    <w:rsid w:val="00885176"/>
    <w:rsid w:val="008969F1"/>
    <w:rsid w:val="008A1B0C"/>
    <w:rsid w:val="008A1CFB"/>
    <w:rsid w:val="008A2128"/>
    <w:rsid w:val="008A27C1"/>
    <w:rsid w:val="008A4008"/>
    <w:rsid w:val="008A5509"/>
    <w:rsid w:val="008A76EA"/>
    <w:rsid w:val="008A7EBC"/>
    <w:rsid w:val="008B1CCC"/>
    <w:rsid w:val="008C3E2F"/>
    <w:rsid w:val="008D55D7"/>
    <w:rsid w:val="008F31DA"/>
    <w:rsid w:val="008F4E8D"/>
    <w:rsid w:val="008F5537"/>
    <w:rsid w:val="00920210"/>
    <w:rsid w:val="00950525"/>
    <w:rsid w:val="00967068"/>
    <w:rsid w:val="00974A5A"/>
    <w:rsid w:val="009778C4"/>
    <w:rsid w:val="009825DD"/>
    <w:rsid w:val="00982E48"/>
    <w:rsid w:val="00990402"/>
    <w:rsid w:val="0099222D"/>
    <w:rsid w:val="009A0659"/>
    <w:rsid w:val="009A0A04"/>
    <w:rsid w:val="009A4CF7"/>
    <w:rsid w:val="009A7724"/>
    <w:rsid w:val="009B22FE"/>
    <w:rsid w:val="009B2F67"/>
    <w:rsid w:val="009B3C70"/>
    <w:rsid w:val="009C47E4"/>
    <w:rsid w:val="009C6238"/>
    <w:rsid w:val="009D1626"/>
    <w:rsid w:val="009F5557"/>
    <w:rsid w:val="00A0333C"/>
    <w:rsid w:val="00A103FB"/>
    <w:rsid w:val="00A21E4E"/>
    <w:rsid w:val="00A26BED"/>
    <w:rsid w:val="00A3539F"/>
    <w:rsid w:val="00A36FD4"/>
    <w:rsid w:val="00A41A10"/>
    <w:rsid w:val="00A53011"/>
    <w:rsid w:val="00A534E0"/>
    <w:rsid w:val="00A66FE5"/>
    <w:rsid w:val="00A73406"/>
    <w:rsid w:val="00A76104"/>
    <w:rsid w:val="00AB5EE4"/>
    <w:rsid w:val="00AD4E39"/>
    <w:rsid w:val="00AE066D"/>
    <w:rsid w:val="00AE1BFE"/>
    <w:rsid w:val="00AE299E"/>
    <w:rsid w:val="00AE4504"/>
    <w:rsid w:val="00AF6009"/>
    <w:rsid w:val="00AF6C64"/>
    <w:rsid w:val="00AF71F5"/>
    <w:rsid w:val="00B045D8"/>
    <w:rsid w:val="00B06143"/>
    <w:rsid w:val="00B07A74"/>
    <w:rsid w:val="00B139B1"/>
    <w:rsid w:val="00B14A38"/>
    <w:rsid w:val="00B2209F"/>
    <w:rsid w:val="00B22C5A"/>
    <w:rsid w:val="00B23820"/>
    <w:rsid w:val="00B32D3A"/>
    <w:rsid w:val="00B32DDA"/>
    <w:rsid w:val="00B37B38"/>
    <w:rsid w:val="00B452D8"/>
    <w:rsid w:val="00B5282D"/>
    <w:rsid w:val="00B54179"/>
    <w:rsid w:val="00B618E5"/>
    <w:rsid w:val="00B61BB5"/>
    <w:rsid w:val="00B620B8"/>
    <w:rsid w:val="00B679C2"/>
    <w:rsid w:val="00B736D0"/>
    <w:rsid w:val="00B73ECC"/>
    <w:rsid w:val="00B747B6"/>
    <w:rsid w:val="00B76B85"/>
    <w:rsid w:val="00B90869"/>
    <w:rsid w:val="00B91339"/>
    <w:rsid w:val="00B948BF"/>
    <w:rsid w:val="00B967C2"/>
    <w:rsid w:val="00BA0540"/>
    <w:rsid w:val="00BA22AB"/>
    <w:rsid w:val="00BA30EC"/>
    <w:rsid w:val="00BB17DA"/>
    <w:rsid w:val="00BB7885"/>
    <w:rsid w:val="00BC0AE2"/>
    <w:rsid w:val="00BC7F9F"/>
    <w:rsid w:val="00BD6320"/>
    <w:rsid w:val="00BE213D"/>
    <w:rsid w:val="00BE2E43"/>
    <w:rsid w:val="00BE2FCA"/>
    <w:rsid w:val="00BE5975"/>
    <w:rsid w:val="00BE70CD"/>
    <w:rsid w:val="00BF33C7"/>
    <w:rsid w:val="00C0241B"/>
    <w:rsid w:val="00C02A80"/>
    <w:rsid w:val="00C04CF4"/>
    <w:rsid w:val="00C15194"/>
    <w:rsid w:val="00C30E25"/>
    <w:rsid w:val="00C30FFB"/>
    <w:rsid w:val="00C31CB7"/>
    <w:rsid w:val="00C3229F"/>
    <w:rsid w:val="00C336A1"/>
    <w:rsid w:val="00C459D9"/>
    <w:rsid w:val="00C5220E"/>
    <w:rsid w:val="00C60725"/>
    <w:rsid w:val="00C701B6"/>
    <w:rsid w:val="00C71998"/>
    <w:rsid w:val="00C81639"/>
    <w:rsid w:val="00C906F2"/>
    <w:rsid w:val="00CA5C43"/>
    <w:rsid w:val="00CB0338"/>
    <w:rsid w:val="00CB10F0"/>
    <w:rsid w:val="00CB1278"/>
    <w:rsid w:val="00CB449B"/>
    <w:rsid w:val="00CC19F9"/>
    <w:rsid w:val="00CC4023"/>
    <w:rsid w:val="00CC404B"/>
    <w:rsid w:val="00CC47DC"/>
    <w:rsid w:val="00CC670D"/>
    <w:rsid w:val="00CD4B61"/>
    <w:rsid w:val="00CF20D5"/>
    <w:rsid w:val="00CF230E"/>
    <w:rsid w:val="00CF6FCC"/>
    <w:rsid w:val="00D024CB"/>
    <w:rsid w:val="00D14868"/>
    <w:rsid w:val="00D1576E"/>
    <w:rsid w:val="00D26A40"/>
    <w:rsid w:val="00D31772"/>
    <w:rsid w:val="00D36CB3"/>
    <w:rsid w:val="00D41555"/>
    <w:rsid w:val="00D44F86"/>
    <w:rsid w:val="00D47DAE"/>
    <w:rsid w:val="00D54415"/>
    <w:rsid w:val="00D558BB"/>
    <w:rsid w:val="00D70553"/>
    <w:rsid w:val="00D91B93"/>
    <w:rsid w:val="00D93216"/>
    <w:rsid w:val="00D937B4"/>
    <w:rsid w:val="00DA243E"/>
    <w:rsid w:val="00DA543E"/>
    <w:rsid w:val="00DB1320"/>
    <w:rsid w:val="00DB74BB"/>
    <w:rsid w:val="00DC2BBB"/>
    <w:rsid w:val="00DE61B8"/>
    <w:rsid w:val="00DF1EB8"/>
    <w:rsid w:val="00DF5DB4"/>
    <w:rsid w:val="00DF6B68"/>
    <w:rsid w:val="00DF7E0D"/>
    <w:rsid w:val="00E1362C"/>
    <w:rsid w:val="00E23A83"/>
    <w:rsid w:val="00E43B1E"/>
    <w:rsid w:val="00E50CDD"/>
    <w:rsid w:val="00E55A40"/>
    <w:rsid w:val="00E65968"/>
    <w:rsid w:val="00E727E6"/>
    <w:rsid w:val="00E80FBC"/>
    <w:rsid w:val="00E81B54"/>
    <w:rsid w:val="00E83D7F"/>
    <w:rsid w:val="00E86673"/>
    <w:rsid w:val="00E95A2D"/>
    <w:rsid w:val="00EA356D"/>
    <w:rsid w:val="00EA3D90"/>
    <w:rsid w:val="00EA5297"/>
    <w:rsid w:val="00EB2B3B"/>
    <w:rsid w:val="00EB4259"/>
    <w:rsid w:val="00EC4AE1"/>
    <w:rsid w:val="00EC6A00"/>
    <w:rsid w:val="00ED1C9C"/>
    <w:rsid w:val="00ED40B6"/>
    <w:rsid w:val="00EE27E1"/>
    <w:rsid w:val="00EE4152"/>
    <w:rsid w:val="00EE4854"/>
    <w:rsid w:val="00EF240E"/>
    <w:rsid w:val="00EF2B05"/>
    <w:rsid w:val="00EF4B9F"/>
    <w:rsid w:val="00F023DC"/>
    <w:rsid w:val="00F02FFD"/>
    <w:rsid w:val="00F042D7"/>
    <w:rsid w:val="00F073A7"/>
    <w:rsid w:val="00F10418"/>
    <w:rsid w:val="00F11048"/>
    <w:rsid w:val="00F13802"/>
    <w:rsid w:val="00F15A73"/>
    <w:rsid w:val="00F241F5"/>
    <w:rsid w:val="00F27C39"/>
    <w:rsid w:val="00F31FF7"/>
    <w:rsid w:val="00F40B13"/>
    <w:rsid w:val="00F44F3B"/>
    <w:rsid w:val="00F4715C"/>
    <w:rsid w:val="00F60ACE"/>
    <w:rsid w:val="00F60E38"/>
    <w:rsid w:val="00F71F0C"/>
    <w:rsid w:val="00F74C6F"/>
    <w:rsid w:val="00F758A4"/>
    <w:rsid w:val="00F7727D"/>
    <w:rsid w:val="00F81A60"/>
    <w:rsid w:val="00F847AD"/>
    <w:rsid w:val="00F91DFD"/>
    <w:rsid w:val="00F95911"/>
    <w:rsid w:val="00FB195A"/>
    <w:rsid w:val="00FB1BC5"/>
    <w:rsid w:val="00FB259E"/>
    <w:rsid w:val="00FB4CB2"/>
    <w:rsid w:val="00FC51B5"/>
    <w:rsid w:val="00FD5372"/>
    <w:rsid w:val="00FD5B93"/>
    <w:rsid w:val="00FE4BB2"/>
    <w:rsid w:val="00FE51F9"/>
    <w:rsid w:val="00FF366A"/>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1AC0"/>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1F0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9225">
      <w:bodyDiv w:val="1"/>
      <w:marLeft w:val="0"/>
      <w:marRight w:val="0"/>
      <w:marTop w:val="0"/>
      <w:marBottom w:val="0"/>
      <w:divBdr>
        <w:top w:val="none" w:sz="0" w:space="0" w:color="auto"/>
        <w:left w:val="none" w:sz="0" w:space="0" w:color="auto"/>
        <w:bottom w:val="none" w:sz="0" w:space="0" w:color="auto"/>
        <w:right w:val="none" w:sz="0" w:space="0" w:color="auto"/>
      </w:divBdr>
    </w:div>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38438719">
      <w:bodyDiv w:val="1"/>
      <w:marLeft w:val="0"/>
      <w:marRight w:val="0"/>
      <w:marTop w:val="0"/>
      <w:marBottom w:val="0"/>
      <w:divBdr>
        <w:top w:val="none" w:sz="0" w:space="0" w:color="auto"/>
        <w:left w:val="none" w:sz="0" w:space="0" w:color="auto"/>
        <w:bottom w:val="none" w:sz="0" w:space="0" w:color="auto"/>
        <w:right w:val="none" w:sz="0" w:space="0" w:color="auto"/>
      </w:divBdr>
      <w:divsChild>
        <w:div w:id="860823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gov.uk/localplanexamin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34E3-3577-324D-A5D7-71C2D930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2018-07-08T14:48:00Z</cp:lastPrinted>
  <dcterms:created xsi:type="dcterms:W3CDTF">2018-10-29T09:02:00Z</dcterms:created>
  <dcterms:modified xsi:type="dcterms:W3CDTF">2018-10-29T09:02:00Z</dcterms:modified>
</cp:coreProperties>
</file>